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D9" w:rsidRPr="00C341D9" w:rsidRDefault="00C341D9" w:rsidP="00C341D9">
      <w:pPr>
        <w:suppressAutoHyphens/>
        <w:jc w:val="center"/>
        <w:rPr>
          <w:sz w:val="28"/>
          <w:szCs w:val="28"/>
          <w:lang w:eastAsia="ar-SA"/>
        </w:rPr>
      </w:pPr>
      <w:r w:rsidRPr="00C341D9">
        <w:rPr>
          <w:noProof/>
          <w:sz w:val="28"/>
          <w:szCs w:val="28"/>
        </w:rPr>
        <w:drawing>
          <wp:anchor distT="0" distB="0" distL="114300" distR="114300" simplePos="0" relativeHeight="251659264" behindDoc="0" locked="0" layoutInCell="1" allowOverlap="1" wp14:anchorId="1B501696" wp14:editId="6A7F32B6">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1D9" w:rsidRPr="00C341D9" w:rsidRDefault="00C341D9" w:rsidP="00C341D9">
      <w:pPr>
        <w:suppressAutoHyphens/>
        <w:jc w:val="center"/>
        <w:rPr>
          <w:sz w:val="28"/>
          <w:szCs w:val="28"/>
          <w:lang w:eastAsia="ar-SA"/>
        </w:rPr>
      </w:pPr>
    </w:p>
    <w:p w:rsidR="00C341D9" w:rsidRPr="00C341D9" w:rsidRDefault="00C341D9" w:rsidP="00C341D9">
      <w:pPr>
        <w:suppressAutoHyphens/>
        <w:jc w:val="center"/>
        <w:rPr>
          <w:sz w:val="28"/>
          <w:szCs w:val="28"/>
          <w:lang w:eastAsia="ar-SA"/>
        </w:rPr>
      </w:pPr>
      <w:r w:rsidRPr="00C341D9">
        <w:rPr>
          <w:sz w:val="28"/>
          <w:szCs w:val="28"/>
          <w:lang w:eastAsia="ar-SA"/>
        </w:rPr>
        <w:t>МУНИЦИПАЛЬНОЕ ОБРАЗОВАНИЕ</w:t>
      </w:r>
    </w:p>
    <w:p w:rsidR="00C341D9" w:rsidRPr="00C341D9" w:rsidRDefault="00C341D9" w:rsidP="00C341D9">
      <w:pPr>
        <w:jc w:val="center"/>
        <w:rPr>
          <w:sz w:val="28"/>
          <w:szCs w:val="28"/>
          <w:lang w:eastAsia="en-US"/>
        </w:rPr>
      </w:pPr>
      <w:r w:rsidRPr="00C341D9">
        <w:rPr>
          <w:sz w:val="28"/>
          <w:szCs w:val="28"/>
          <w:lang w:eastAsia="en-US"/>
        </w:rPr>
        <w:t>ХАНТЫ-МАНСИЙСКИЙ РАЙОН</w:t>
      </w:r>
    </w:p>
    <w:p w:rsidR="00C341D9" w:rsidRPr="00C341D9" w:rsidRDefault="00C341D9" w:rsidP="00C341D9">
      <w:pPr>
        <w:jc w:val="center"/>
        <w:rPr>
          <w:sz w:val="28"/>
          <w:szCs w:val="28"/>
          <w:lang w:eastAsia="en-US"/>
        </w:rPr>
      </w:pPr>
      <w:r w:rsidRPr="00C341D9">
        <w:rPr>
          <w:sz w:val="28"/>
          <w:szCs w:val="28"/>
          <w:lang w:eastAsia="en-US"/>
        </w:rPr>
        <w:t>Ханты-Мансийский автономный округ – Югра</w:t>
      </w:r>
    </w:p>
    <w:p w:rsidR="00C341D9" w:rsidRPr="00C341D9" w:rsidRDefault="00C341D9" w:rsidP="00C341D9">
      <w:pPr>
        <w:jc w:val="center"/>
        <w:rPr>
          <w:sz w:val="28"/>
          <w:szCs w:val="28"/>
          <w:lang w:eastAsia="en-US"/>
        </w:rPr>
      </w:pPr>
    </w:p>
    <w:p w:rsidR="00C341D9" w:rsidRPr="00C341D9" w:rsidRDefault="00C341D9" w:rsidP="00C341D9">
      <w:pPr>
        <w:jc w:val="center"/>
        <w:rPr>
          <w:b/>
          <w:sz w:val="28"/>
          <w:szCs w:val="28"/>
          <w:lang w:eastAsia="en-US"/>
        </w:rPr>
      </w:pPr>
      <w:r w:rsidRPr="00C341D9">
        <w:rPr>
          <w:b/>
          <w:sz w:val="28"/>
          <w:szCs w:val="28"/>
          <w:lang w:eastAsia="en-US"/>
        </w:rPr>
        <w:t>АДМИНИСТРАЦИЯ ХАНТЫ-МАНСИЙСКОГО РАЙОНА</w:t>
      </w:r>
    </w:p>
    <w:p w:rsidR="00C341D9" w:rsidRPr="00C341D9" w:rsidRDefault="00C341D9" w:rsidP="00C341D9">
      <w:pPr>
        <w:jc w:val="center"/>
        <w:rPr>
          <w:b/>
          <w:sz w:val="28"/>
          <w:szCs w:val="28"/>
          <w:lang w:eastAsia="en-US"/>
        </w:rPr>
      </w:pPr>
    </w:p>
    <w:p w:rsidR="00C341D9" w:rsidRPr="00C341D9" w:rsidRDefault="00C341D9" w:rsidP="00C341D9">
      <w:pPr>
        <w:jc w:val="center"/>
        <w:rPr>
          <w:b/>
          <w:sz w:val="28"/>
          <w:szCs w:val="28"/>
          <w:lang w:eastAsia="en-US"/>
        </w:rPr>
      </w:pPr>
      <w:r w:rsidRPr="00C341D9">
        <w:rPr>
          <w:b/>
          <w:sz w:val="28"/>
          <w:szCs w:val="28"/>
          <w:lang w:eastAsia="en-US"/>
        </w:rPr>
        <w:t>П О С Т А Н О В Л Е Н И Е</w:t>
      </w:r>
    </w:p>
    <w:p w:rsidR="00C341D9" w:rsidRPr="00C341D9" w:rsidRDefault="00C341D9" w:rsidP="00C341D9">
      <w:pPr>
        <w:jc w:val="center"/>
        <w:rPr>
          <w:sz w:val="28"/>
          <w:szCs w:val="28"/>
          <w:lang w:eastAsia="en-US"/>
        </w:rPr>
      </w:pPr>
    </w:p>
    <w:p w:rsidR="00C341D9" w:rsidRPr="00C341D9" w:rsidRDefault="00C341D9" w:rsidP="00C341D9">
      <w:pPr>
        <w:rPr>
          <w:sz w:val="28"/>
          <w:szCs w:val="28"/>
          <w:lang w:eastAsia="en-US"/>
        </w:rPr>
      </w:pPr>
      <w:r w:rsidRPr="00C341D9">
        <w:rPr>
          <w:sz w:val="28"/>
          <w:szCs w:val="28"/>
          <w:lang w:eastAsia="en-US"/>
        </w:rPr>
        <w:t xml:space="preserve">от </w:t>
      </w:r>
      <w:r w:rsidR="005E6CFA">
        <w:rPr>
          <w:sz w:val="28"/>
          <w:szCs w:val="28"/>
          <w:lang w:eastAsia="en-US"/>
        </w:rPr>
        <w:t>30.03.2021</w:t>
      </w:r>
      <w:r w:rsidRPr="00C341D9">
        <w:rPr>
          <w:sz w:val="28"/>
          <w:szCs w:val="28"/>
          <w:lang w:eastAsia="en-US"/>
        </w:rPr>
        <w:t xml:space="preserve">    </w:t>
      </w:r>
      <w:r w:rsidR="005E6CFA">
        <w:rPr>
          <w:sz w:val="28"/>
          <w:szCs w:val="28"/>
          <w:lang w:eastAsia="en-US"/>
        </w:rPr>
        <w:t xml:space="preserve"> </w:t>
      </w:r>
      <w:r w:rsidRPr="00C341D9">
        <w:rPr>
          <w:sz w:val="28"/>
          <w:szCs w:val="28"/>
          <w:lang w:eastAsia="en-US"/>
        </w:rPr>
        <w:t xml:space="preserve">                                                                                             № </w:t>
      </w:r>
      <w:r w:rsidR="005E6CFA">
        <w:rPr>
          <w:sz w:val="28"/>
          <w:szCs w:val="28"/>
          <w:lang w:eastAsia="en-US"/>
        </w:rPr>
        <w:t>73</w:t>
      </w:r>
    </w:p>
    <w:p w:rsidR="00C341D9" w:rsidRPr="00C341D9" w:rsidRDefault="00C341D9" w:rsidP="00C341D9">
      <w:pPr>
        <w:rPr>
          <w:i/>
          <w:sz w:val="24"/>
          <w:szCs w:val="24"/>
          <w:lang w:eastAsia="en-US"/>
        </w:rPr>
      </w:pPr>
      <w:r w:rsidRPr="00C341D9">
        <w:rPr>
          <w:i/>
          <w:sz w:val="24"/>
          <w:szCs w:val="24"/>
          <w:lang w:eastAsia="en-US"/>
        </w:rPr>
        <w:t>г. Ханты-Мансийск</w:t>
      </w:r>
    </w:p>
    <w:p w:rsidR="00C341D9" w:rsidRPr="00C341D9" w:rsidRDefault="00C341D9" w:rsidP="00C341D9">
      <w:pPr>
        <w:suppressAutoHyphens/>
        <w:rPr>
          <w:sz w:val="28"/>
          <w:szCs w:val="28"/>
          <w:lang w:eastAsia="ar-SA"/>
        </w:rPr>
      </w:pPr>
    </w:p>
    <w:p w:rsidR="00C341D9" w:rsidRPr="00B1022F" w:rsidRDefault="00B1022F" w:rsidP="00C341D9">
      <w:pPr>
        <w:suppressAutoHyphens/>
        <w:rPr>
          <w:i/>
          <w:sz w:val="28"/>
          <w:szCs w:val="28"/>
          <w:lang w:eastAsia="ar-SA"/>
        </w:rPr>
      </w:pPr>
      <w:r w:rsidRPr="00B1022F">
        <w:rPr>
          <w:i/>
          <w:sz w:val="28"/>
          <w:szCs w:val="28"/>
          <w:lang w:eastAsia="ar-SA"/>
        </w:rPr>
        <w:t>(в ред. от 09.06.2021 № 144, от 24.03.2022 № 116)</w:t>
      </w:r>
    </w:p>
    <w:p w:rsidR="00B1022F" w:rsidRPr="00C341D9" w:rsidRDefault="00B1022F" w:rsidP="00C341D9">
      <w:pPr>
        <w:suppressAutoHyphens/>
        <w:rPr>
          <w:sz w:val="28"/>
          <w:szCs w:val="28"/>
          <w:lang w:eastAsia="ar-SA"/>
        </w:rPr>
      </w:pPr>
    </w:p>
    <w:p w:rsidR="008A2C5E" w:rsidRDefault="008A2C5E" w:rsidP="00C341D9">
      <w:pPr>
        <w:pStyle w:val="a3"/>
        <w:jc w:val="both"/>
        <w:rPr>
          <w:rFonts w:ascii="Times New Roman" w:hAnsi="Times New Roman"/>
          <w:sz w:val="28"/>
          <w:szCs w:val="28"/>
        </w:rPr>
      </w:pPr>
      <w:r w:rsidRPr="001B40AC">
        <w:rPr>
          <w:rFonts w:ascii="Times New Roman" w:hAnsi="Times New Roman"/>
          <w:sz w:val="28"/>
          <w:szCs w:val="28"/>
        </w:rPr>
        <w:t>Об утверждении административного</w:t>
      </w:r>
    </w:p>
    <w:p w:rsidR="008A2C5E" w:rsidRPr="001B40AC" w:rsidRDefault="008A2C5E" w:rsidP="00C341D9">
      <w:pPr>
        <w:pStyle w:val="a3"/>
        <w:jc w:val="both"/>
        <w:rPr>
          <w:rFonts w:ascii="Times New Roman" w:hAnsi="Times New Roman"/>
          <w:sz w:val="28"/>
          <w:szCs w:val="28"/>
        </w:rPr>
      </w:pPr>
      <w:r w:rsidRPr="001B40AC">
        <w:rPr>
          <w:rFonts w:ascii="Times New Roman" w:hAnsi="Times New Roman"/>
          <w:sz w:val="28"/>
          <w:szCs w:val="28"/>
        </w:rPr>
        <w:t xml:space="preserve">регламента </w:t>
      </w:r>
      <w:r w:rsidR="007B7586">
        <w:rPr>
          <w:rFonts w:ascii="Times New Roman" w:hAnsi="Times New Roman"/>
          <w:sz w:val="28"/>
          <w:szCs w:val="28"/>
        </w:rPr>
        <w:t xml:space="preserve">по </w:t>
      </w:r>
      <w:r w:rsidRPr="001B40AC">
        <w:rPr>
          <w:rFonts w:ascii="Times New Roman" w:hAnsi="Times New Roman"/>
          <w:sz w:val="28"/>
          <w:szCs w:val="28"/>
        </w:rPr>
        <w:t>предоставлени</w:t>
      </w:r>
      <w:r w:rsidR="007B7586">
        <w:rPr>
          <w:rFonts w:ascii="Times New Roman" w:hAnsi="Times New Roman"/>
          <w:sz w:val="28"/>
          <w:szCs w:val="28"/>
        </w:rPr>
        <w:t>ю</w:t>
      </w:r>
    </w:p>
    <w:p w:rsidR="008A2C5E" w:rsidRDefault="008A2C5E" w:rsidP="00C341D9">
      <w:pPr>
        <w:pStyle w:val="a3"/>
        <w:jc w:val="both"/>
        <w:rPr>
          <w:rFonts w:ascii="Times New Roman" w:hAnsi="Times New Roman"/>
          <w:sz w:val="28"/>
          <w:szCs w:val="28"/>
        </w:rPr>
      </w:pPr>
      <w:r>
        <w:rPr>
          <w:rFonts w:ascii="Times New Roman" w:hAnsi="Times New Roman"/>
          <w:sz w:val="28"/>
          <w:szCs w:val="28"/>
        </w:rPr>
        <w:t>м</w:t>
      </w:r>
      <w:r w:rsidRPr="001B40AC">
        <w:rPr>
          <w:rFonts w:ascii="Times New Roman" w:hAnsi="Times New Roman"/>
          <w:sz w:val="28"/>
          <w:szCs w:val="28"/>
        </w:rPr>
        <w:t>униципальной услуги по даче</w:t>
      </w:r>
    </w:p>
    <w:p w:rsidR="00520DFD" w:rsidRDefault="008A2C5E" w:rsidP="00C341D9">
      <w:pPr>
        <w:pStyle w:val="a3"/>
        <w:jc w:val="both"/>
        <w:rPr>
          <w:rFonts w:ascii="Times New Roman" w:hAnsi="Times New Roman"/>
          <w:sz w:val="28"/>
          <w:szCs w:val="28"/>
        </w:rPr>
      </w:pPr>
      <w:r w:rsidRPr="001B40AC">
        <w:rPr>
          <w:rFonts w:ascii="Times New Roman" w:hAnsi="Times New Roman"/>
          <w:sz w:val="28"/>
          <w:szCs w:val="28"/>
        </w:rPr>
        <w:t>письменных разъяснений</w:t>
      </w:r>
      <w:r w:rsidR="00BD16A9">
        <w:rPr>
          <w:rFonts w:ascii="Times New Roman" w:hAnsi="Times New Roman"/>
          <w:sz w:val="28"/>
          <w:szCs w:val="28"/>
        </w:rPr>
        <w:t xml:space="preserve"> налоговым </w:t>
      </w:r>
    </w:p>
    <w:p w:rsidR="00520DFD" w:rsidRDefault="00BD16A9" w:rsidP="00C341D9">
      <w:pPr>
        <w:pStyle w:val="a3"/>
        <w:jc w:val="both"/>
        <w:rPr>
          <w:rFonts w:ascii="Times New Roman" w:hAnsi="Times New Roman"/>
          <w:sz w:val="28"/>
          <w:szCs w:val="28"/>
        </w:rPr>
      </w:pPr>
      <w:r>
        <w:rPr>
          <w:rFonts w:ascii="Times New Roman" w:hAnsi="Times New Roman"/>
          <w:sz w:val="28"/>
          <w:szCs w:val="28"/>
        </w:rPr>
        <w:t xml:space="preserve">органам, </w:t>
      </w:r>
      <w:r w:rsidR="008A2C5E">
        <w:rPr>
          <w:rFonts w:ascii="Times New Roman" w:hAnsi="Times New Roman"/>
          <w:sz w:val="28"/>
          <w:szCs w:val="28"/>
        </w:rPr>
        <w:t>н</w:t>
      </w:r>
      <w:r w:rsidR="008A2C5E" w:rsidRPr="001B40AC">
        <w:rPr>
          <w:rFonts w:ascii="Times New Roman" w:hAnsi="Times New Roman"/>
          <w:sz w:val="28"/>
          <w:szCs w:val="28"/>
        </w:rPr>
        <w:t xml:space="preserve">алогоплательщикам </w:t>
      </w:r>
    </w:p>
    <w:p w:rsidR="00520DFD" w:rsidRDefault="008A2C5E" w:rsidP="00C341D9">
      <w:pPr>
        <w:pStyle w:val="a3"/>
        <w:jc w:val="both"/>
        <w:rPr>
          <w:rFonts w:ascii="Times New Roman" w:hAnsi="Times New Roman"/>
          <w:sz w:val="28"/>
          <w:szCs w:val="28"/>
        </w:rPr>
      </w:pPr>
      <w:r w:rsidRPr="001B40AC">
        <w:rPr>
          <w:rFonts w:ascii="Times New Roman" w:hAnsi="Times New Roman"/>
          <w:sz w:val="28"/>
          <w:szCs w:val="28"/>
        </w:rPr>
        <w:t>и налоговым агентам</w:t>
      </w:r>
      <w:r w:rsidR="006F76C5">
        <w:rPr>
          <w:rFonts w:ascii="Times New Roman" w:hAnsi="Times New Roman"/>
          <w:sz w:val="28"/>
          <w:szCs w:val="28"/>
        </w:rPr>
        <w:t xml:space="preserve"> </w:t>
      </w:r>
      <w:r w:rsidRPr="001B40AC">
        <w:rPr>
          <w:rFonts w:ascii="Times New Roman" w:hAnsi="Times New Roman"/>
          <w:sz w:val="28"/>
          <w:szCs w:val="28"/>
        </w:rPr>
        <w:t>по вопросу</w:t>
      </w:r>
    </w:p>
    <w:p w:rsidR="00520DFD" w:rsidRDefault="008A2C5E" w:rsidP="00C341D9">
      <w:pPr>
        <w:pStyle w:val="a3"/>
        <w:jc w:val="both"/>
        <w:rPr>
          <w:rFonts w:ascii="Times New Roman" w:hAnsi="Times New Roman"/>
          <w:sz w:val="28"/>
          <w:szCs w:val="28"/>
        </w:rPr>
      </w:pPr>
      <w:r w:rsidRPr="001B40AC">
        <w:rPr>
          <w:rFonts w:ascii="Times New Roman" w:hAnsi="Times New Roman"/>
          <w:sz w:val="28"/>
          <w:szCs w:val="28"/>
        </w:rPr>
        <w:t>применения</w:t>
      </w:r>
      <w:r w:rsidR="00520DFD">
        <w:rPr>
          <w:rFonts w:ascii="Times New Roman" w:hAnsi="Times New Roman"/>
          <w:sz w:val="28"/>
          <w:szCs w:val="28"/>
        </w:rPr>
        <w:t xml:space="preserve"> </w:t>
      </w:r>
      <w:r>
        <w:rPr>
          <w:rFonts w:ascii="Times New Roman" w:hAnsi="Times New Roman"/>
          <w:sz w:val="28"/>
          <w:szCs w:val="28"/>
        </w:rPr>
        <w:t>н</w:t>
      </w:r>
      <w:r w:rsidRPr="001B40AC">
        <w:rPr>
          <w:rFonts w:ascii="Times New Roman" w:hAnsi="Times New Roman"/>
          <w:sz w:val="28"/>
          <w:szCs w:val="28"/>
        </w:rPr>
        <w:t>ормативных правовых</w:t>
      </w:r>
    </w:p>
    <w:p w:rsidR="00787123" w:rsidRDefault="008A2C5E" w:rsidP="00C341D9">
      <w:pPr>
        <w:pStyle w:val="a3"/>
        <w:jc w:val="both"/>
        <w:rPr>
          <w:rFonts w:ascii="Times New Roman" w:hAnsi="Times New Roman"/>
          <w:sz w:val="28"/>
          <w:szCs w:val="28"/>
        </w:rPr>
      </w:pPr>
      <w:r w:rsidRPr="001B40AC">
        <w:rPr>
          <w:rFonts w:ascii="Times New Roman" w:hAnsi="Times New Roman"/>
          <w:sz w:val="28"/>
          <w:szCs w:val="28"/>
        </w:rPr>
        <w:t>актов</w:t>
      </w:r>
      <w:r w:rsidR="00520DFD">
        <w:rPr>
          <w:rFonts w:ascii="Times New Roman" w:hAnsi="Times New Roman"/>
          <w:sz w:val="28"/>
          <w:szCs w:val="28"/>
        </w:rPr>
        <w:t xml:space="preserve"> </w:t>
      </w:r>
      <w:r>
        <w:rPr>
          <w:rFonts w:ascii="Times New Roman" w:hAnsi="Times New Roman"/>
          <w:sz w:val="28"/>
          <w:szCs w:val="28"/>
        </w:rPr>
        <w:t>Ханты-Мансийск</w:t>
      </w:r>
      <w:r w:rsidR="00787123">
        <w:rPr>
          <w:rFonts w:ascii="Times New Roman" w:hAnsi="Times New Roman"/>
          <w:sz w:val="28"/>
          <w:szCs w:val="28"/>
        </w:rPr>
        <w:t xml:space="preserve">ого района </w:t>
      </w:r>
    </w:p>
    <w:p w:rsidR="008A2C5E" w:rsidRPr="001B40AC" w:rsidRDefault="00787123" w:rsidP="00C341D9">
      <w:pPr>
        <w:pStyle w:val="a3"/>
        <w:jc w:val="both"/>
        <w:rPr>
          <w:rFonts w:ascii="Times New Roman" w:hAnsi="Times New Roman"/>
          <w:sz w:val="28"/>
          <w:szCs w:val="28"/>
        </w:rPr>
      </w:pPr>
      <w:r>
        <w:rPr>
          <w:rFonts w:ascii="Times New Roman" w:hAnsi="Times New Roman"/>
          <w:sz w:val="28"/>
          <w:szCs w:val="28"/>
        </w:rPr>
        <w:t>о местных налогах и сборах</w:t>
      </w:r>
    </w:p>
    <w:p w:rsidR="001B40AC" w:rsidRPr="001B40AC" w:rsidRDefault="001B40AC" w:rsidP="00C341D9">
      <w:pPr>
        <w:pStyle w:val="ConsPlusTitle"/>
        <w:rPr>
          <w:rFonts w:ascii="Times New Roman" w:hAnsi="Times New Roman" w:cs="Times New Roman"/>
          <w:sz w:val="28"/>
          <w:szCs w:val="28"/>
        </w:rPr>
      </w:pPr>
    </w:p>
    <w:p w:rsidR="001B40AC" w:rsidRPr="001B40AC" w:rsidRDefault="001B40AC" w:rsidP="00C341D9">
      <w:pPr>
        <w:pStyle w:val="ConsPlusNormal"/>
        <w:ind w:firstLine="540"/>
        <w:jc w:val="both"/>
        <w:rPr>
          <w:rFonts w:ascii="Times New Roman" w:hAnsi="Times New Roman" w:cs="Times New Roman"/>
          <w:sz w:val="28"/>
          <w:szCs w:val="28"/>
        </w:rPr>
      </w:pPr>
    </w:p>
    <w:p w:rsidR="001B40AC" w:rsidRPr="006153B7" w:rsidRDefault="008B631F" w:rsidP="00C341D9">
      <w:pPr>
        <w:autoSpaceDE w:val="0"/>
        <w:autoSpaceDN w:val="0"/>
        <w:adjustRightInd w:val="0"/>
        <w:ind w:firstLine="709"/>
        <w:jc w:val="both"/>
        <w:rPr>
          <w:sz w:val="28"/>
          <w:szCs w:val="28"/>
        </w:rPr>
      </w:pPr>
      <w:r w:rsidRPr="0011788F">
        <w:rPr>
          <w:color w:val="000000" w:themeColor="text1"/>
          <w:sz w:val="28"/>
          <w:szCs w:val="28"/>
        </w:rPr>
        <w:t xml:space="preserve">В соответствии с пунктом 2 статьи 34.2 Налогового кодекса Российской </w:t>
      </w:r>
      <w:r w:rsidRPr="00994CF4">
        <w:rPr>
          <w:color w:val="000000" w:themeColor="text1"/>
          <w:sz w:val="28"/>
          <w:szCs w:val="28"/>
        </w:rPr>
        <w:t>Федерации, Федеральным</w:t>
      </w:r>
      <w:r w:rsidRPr="00994CF4">
        <w:rPr>
          <w:rStyle w:val="apple-converted-space"/>
          <w:color w:val="000000" w:themeColor="text1"/>
          <w:sz w:val="28"/>
          <w:szCs w:val="28"/>
        </w:rPr>
        <w:t> </w:t>
      </w:r>
      <w:hyperlink r:id="rId9" w:history="1">
        <w:r w:rsidRPr="008B631F">
          <w:rPr>
            <w:rStyle w:val="a7"/>
            <w:color w:val="000000" w:themeColor="text1"/>
            <w:sz w:val="28"/>
            <w:szCs w:val="28"/>
            <w:u w:val="none"/>
          </w:rPr>
          <w:t>законом</w:t>
        </w:r>
      </w:hyperlink>
      <w:r w:rsidRPr="00994CF4">
        <w:rPr>
          <w:rStyle w:val="apple-converted-space"/>
          <w:color w:val="000000" w:themeColor="text1"/>
          <w:sz w:val="28"/>
          <w:szCs w:val="28"/>
        </w:rPr>
        <w:t> </w:t>
      </w:r>
      <w:r w:rsidRPr="00994CF4">
        <w:rPr>
          <w:color w:val="000000" w:themeColor="text1"/>
          <w:sz w:val="28"/>
          <w:szCs w:val="28"/>
        </w:rPr>
        <w:t>от 27</w:t>
      </w:r>
      <w:r w:rsidR="00C341D9">
        <w:rPr>
          <w:color w:val="000000" w:themeColor="text1"/>
          <w:sz w:val="28"/>
          <w:szCs w:val="28"/>
        </w:rPr>
        <w:t>.07.</w:t>
      </w:r>
      <w:r w:rsidRPr="00994CF4">
        <w:rPr>
          <w:color w:val="000000" w:themeColor="text1"/>
          <w:sz w:val="28"/>
          <w:szCs w:val="28"/>
        </w:rPr>
        <w:t xml:space="preserve">2010 № 210-ФЗ </w:t>
      </w:r>
      <w:r w:rsidR="00C341D9">
        <w:rPr>
          <w:color w:val="000000" w:themeColor="text1"/>
          <w:sz w:val="28"/>
          <w:szCs w:val="28"/>
        </w:rPr>
        <w:br/>
      </w:r>
      <w:r w:rsidRPr="00994CF4">
        <w:rPr>
          <w:color w:val="000000" w:themeColor="text1"/>
          <w:sz w:val="28"/>
          <w:szCs w:val="28"/>
        </w:rPr>
        <w:t xml:space="preserve">«Об организации предоставления государственных и муниципальных услуг», </w:t>
      </w:r>
      <w:r w:rsidRPr="0011788F">
        <w:rPr>
          <w:color w:val="000000" w:themeColor="text1"/>
          <w:sz w:val="28"/>
          <w:szCs w:val="28"/>
        </w:rPr>
        <w:t>Устав</w:t>
      </w:r>
      <w:r w:rsidR="00AD6348">
        <w:rPr>
          <w:color w:val="000000" w:themeColor="text1"/>
          <w:sz w:val="28"/>
          <w:szCs w:val="28"/>
        </w:rPr>
        <w:t>ом</w:t>
      </w:r>
      <w:r>
        <w:rPr>
          <w:color w:val="000000" w:themeColor="text1"/>
          <w:sz w:val="28"/>
          <w:szCs w:val="28"/>
        </w:rPr>
        <w:t xml:space="preserve"> Ханты-Мансийского района, </w:t>
      </w:r>
      <w:hyperlink r:id="rId10" w:history="1">
        <w:r w:rsidRPr="006153B7">
          <w:rPr>
            <w:sz w:val="28"/>
            <w:szCs w:val="28"/>
          </w:rPr>
          <w:t>постановление</w:t>
        </w:r>
      </w:hyperlink>
      <w:r w:rsidRPr="006153B7">
        <w:rPr>
          <w:sz w:val="28"/>
          <w:szCs w:val="28"/>
        </w:rPr>
        <w:t>м администрации Ханты-Мансийского района 08.04.2016 №</w:t>
      </w:r>
      <w:r w:rsidR="00C341D9">
        <w:rPr>
          <w:sz w:val="28"/>
          <w:szCs w:val="28"/>
        </w:rPr>
        <w:t xml:space="preserve"> </w:t>
      </w:r>
      <w:r w:rsidRPr="006153B7">
        <w:rPr>
          <w:sz w:val="28"/>
          <w:szCs w:val="28"/>
        </w:rPr>
        <w:t xml:space="preserve">121 </w:t>
      </w:r>
      <w:r w:rsidR="00C341D9">
        <w:rPr>
          <w:sz w:val="28"/>
          <w:szCs w:val="28"/>
        </w:rPr>
        <w:br/>
      </w:r>
      <w:r w:rsidRPr="006153B7">
        <w:rPr>
          <w:sz w:val="28"/>
          <w:szCs w:val="28"/>
        </w:rPr>
        <w:t>«Об утверждении порядка разработки и принятия административных регламентов предоставления муниципальных услуг»</w:t>
      </w:r>
      <w:r w:rsidR="001B40AC" w:rsidRPr="006153B7">
        <w:rPr>
          <w:sz w:val="28"/>
          <w:szCs w:val="28"/>
        </w:rPr>
        <w:t>:</w:t>
      </w:r>
    </w:p>
    <w:p w:rsidR="008B631F" w:rsidRDefault="008B631F" w:rsidP="00C341D9">
      <w:pPr>
        <w:pStyle w:val="aa"/>
        <w:shd w:val="clear" w:color="auto" w:fill="FFFFFF"/>
        <w:spacing w:before="0" w:beforeAutospacing="0" w:after="0" w:afterAutospacing="0"/>
        <w:ind w:firstLine="540"/>
        <w:jc w:val="both"/>
        <w:rPr>
          <w:sz w:val="28"/>
          <w:szCs w:val="28"/>
        </w:rPr>
      </w:pPr>
    </w:p>
    <w:p w:rsidR="001B40AC" w:rsidRDefault="001B40AC" w:rsidP="00C341D9">
      <w:pPr>
        <w:pStyle w:val="aa"/>
        <w:shd w:val="clear" w:color="auto" w:fill="FFFFFF"/>
        <w:spacing w:before="0" w:beforeAutospacing="0" w:after="0" w:afterAutospacing="0"/>
        <w:ind w:firstLine="539"/>
        <w:jc w:val="both"/>
        <w:rPr>
          <w:sz w:val="28"/>
          <w:szCs w:val="28"/>
        </w:rPr>
      </w:pPr>
      <w:r w:rsidRPr="001B40AC">
        <w:rPr>
          <w:sz w:val="28"/>
          <w:szCs w:val="28"/>
        </w:rPr>
        <w:t>1.</w:t>
      </w:r>
      <w:r w:rsidR="008B631F" w:rsidRPr="0011788F">
        <w:rPr>
          <w:color w:val="000000"/>
          <w:sz w:val="28"/>
          <w:szCs w:val="28"/>
        </w:rPr>
        <w:t xml:space="preserve"> Утвердить</w:t>
      </w:r>
      <w:r w:rsidR="00C341D9">
        <w:rPr>
          <w:color w:val="000000"/>
          <w:sz w:val="28"/>
          <w:szCs w:val="28"/>
        </w:rPr>
        <w:t xml:space="preserve"> </w:t>
      </w:r>
      <w:r w:rsidR="008B631F" w:rsidRPr="0011788F">
        <w:rPr>
          <w:color w:val="000000"/>
          <w:sz w:val="28"/>
          <w:szCs w:val="28"/>
        </w:rPr>
        <w:t>административный регламент предоставления</w:t>
      </w:r>
      <w:r w:rsidR="006F76C5">
        <w:rPr>
          <w:color w:val="000000"/>
          <w:sz w:val="28"/>
          <w:szCs w:val="28"/>
        </w:rPr>
        <w:t xml:space="preserve"> </w:t>
      </w:r>
      <w:r w:rsidR="008B631F" w:rsidRPr="0011788F">
        <w:rPr>
          <w:color w:val="000000"/>
          <w:sz w:val="28"/>
          <w:szCs w:val="28"/>
        </w:rPr>
        <w:t>муниципальной услуги по даче письменных разъяснений</w:t>
      </w:r>
      <w:r w:rsidR="00BD16A9">
        <w:rPr>
          <w:color w:val="000000"/>
          <w:sz w:val="28"/>
          <w:szCs w:val="28"/>
        </w:rPr>
        <w:t xml:space="preserve"> налоговым органам, </w:t>
      </w:r>
      <w:r w:rsidR="008B631F" w:rsidRPr="0011788F">
        <w:rPr>
          <w:color w:val="000000"/>
          <w:sz w:val="28"/>
          <w:szCs w:val="28"/>
        </w:rPr>
        <w:t xml:space="preserve">налогоплательщикам и налоговым агентам по вопросам применения нормативных правовых актов </w:t>
      </w:r>
      <w:r w:rsidR="008B631F">
        <w:rPr>
          <w:color w:val="000000"/>
          <w:sz w:val="28"/>
          <w:szCs w:val="28"/>
        </w:rPr>
        <w:t>Ханты-Мансийского района</w:t>
      </w:r>
      <w:r w:rsidR="006F76C5">
        <w:rPr>
          <w:color w:val="000000"/>
          <w:sz w:val="28"/>
          <w:szCs w:val="28"/>
        </w:rPr>
        <w:t xml:space="preserve"> </w:t>
      </w:r>
      <w:r w:rsidR="008B631F" w:rsidRPr="0011788F">
        <w:rPr>
          <w:color w:val="000000"/>
          <w:sz w:val="28"/>
          <w:szCs w:val="28"/>
        </w:rPr>
        <w:t xml:space="preserve">о местных </w:t>
      </w:r>
      <w:r w:rsidR="008B631F">
        <w:rPr>
          <w:color w:val="000000"/>
          <w:sz w:val="28"/>
          <w:szCs w:val="28"/>
        </w:rPr>
        <w:t xml:space="preserve">налогах и сборах </w:t>
      </w:r>
      <w:r w:rsidRPr="008A2C5E">
        <w:rPr>
          <w:sz w:val="28"/>
          <w:szCs w:val="28"/>
        </w:rPr>
        <w:t>согласно приложению.</w:t>
      </w:r>
    </w:p>
    <w:p w:rsidR="003F4F61" w:rsidRPr="001B40AC" w:rsidRDefault="001B40AC" w:rsidP="00C341D9">
      <w:pPr>
        <w:pStyle w:val="ConsPlusNormal"/>
        <w:ind w:firstLine="539"/>
        <w:jc w:val="both"/>
        <w:rPr>
          <w:rFonts w:ascii="Times New Roman" w:hAnsi="Times New Roman" w:cs="Times New Roman"/>
          <w:sz w:val="28"/>
          <w:szCs w:val="28"/>
        </w:rPr>
      </w:pPr>
      <w:r w:rsidRPr="001B40AC">
        <w:rPr>
          <w:rFonts w:ascii="Times New Roman" w:hAnsi="Times New Roman" w:cs="Times New Roman"/>
          <w:sz w:val="28"/>
          <w:szCs w:val="28"/>
        </w:rPr>
        <w:t xml:space="preserve">2. </w:t>
      </w:r>
      <w:r w:rsidR="008B631F" w:rsidRPr="0011788F">
        <w:rPr>
          <w:rFonts w:ascii="Times New Roman" w:hAnsi="Times New Roman" w:cs="Times New Roman"/>
          <w:color w:val="000000" w:themeColor="text1"/>
          <w:sz w:val="28"/>
          <w:szCs w:val="28"/>
        </w:rPr>
        <w:t xml:space="preserve">Опубликовать (обнародовать) настоящее постановление в </w:t>
      </w:r>
      <w:r w:rsidR="008B631F">
        <w:rPr>
          <w:rFonts w:ascii="Times New Roman" w:hAnsi="Times New Roman" w:cs="Times New Roman"/>
          <w:color w:val="000000" w:themeColor="text1"/>
          <w:sz w:val="28"/>
          <w:szCs w:val="28"/>
        </w:rPr>
        <w:t xml:space="preserve">газете «Наш </w:t>
      </w:r>
      <w:r w:rsidR="008B631F" w:rsidRPr="00520DFD">
        <w:rPr>
          <w:rFonts w:ascii="Times New Roman" w:hAnsi="Times New Roman" w:cs="Times New Roman"/>
          <w:color w:val="000000" w:themeColor="text1"/>
          <w:sz w:val="28"/>
          <w:szCs w:val="28"/>
        </w:rPr>
        <w:t>район»</w:t>
      </w:r>
      <w:r w:rsidR="009706D9" w:rsidRPr="00520DFD">
        <w:rPr>
          <w:rFonts w:ascii="Times New Roman" w:hAnsi="Times New Roman" w:cs="Times New Roman"/>
          <w:color w:val="000000" w:themeColor="text1"/>
          <w:sz w:val="28"/>
          <w:szCs w:val="28"/>
        </w:rPr>
        <w:t xml:space="preserve">, </w:t>
      </w:r>
      <w:r w:rsidR="003F4F61" w:rsidRPr="00520DFD">
        <w:rPr>
          <w:rFonts w:ascii="Times New Roman" w:hAnsi="Times New Roman" w:cs="Times New Roman"/>
          <w:color w:val="000000" w:themeColor="text1"/>
          <w:sz w:val="28"/>
          <w:szCs w:val="28"/>
        </w:rPr>
        <w:t>в</w:t>
      </w:r>
      <w:r w:rsidR="003F4F61" w:rsidRPr="00520DFD">
        <w:rPr>
          <w:rFonts w:ascii="Times New Roman" w:hAnsi="Times New Roman" w:cs="Times New Roman"/>
          <w:sz w:val="28"/>
          <w:szCs w:val="28"/>
        </w:rPr>
        <w:t xml:space="preserve"> официальном сетевом издании «Наш район Ханты-Мансийский», разместить на официальном сайте администрации Ханты-Мансийского района.</w:t>
      </w:r>
    </w:p>
    <w:p w:rsidR="001B40AC" w:rsidRPr="001B40AC" w:rsidRDefault="001B40AC" w:rsidP="00C341D9">
      <w:pPr>
        <w:pStyle w:val="ConsPlusNormal"/>
        <w:ind w:firstLine="539"/>
        <w:jc w:val="both"/>
        <w:rPr>
          <w:rFonts w:ascii="Times New Roman" w:hAnsi="Times New Roman" w:cs="Times New Roman"/>
          <w:sz w:val="28"/>
          <w:szCs w:val="28"/>
        </w:rPr>
      </w:pPr>
      <w:r w:rsidRPr="001B40AC">
        <w:rPr>
          <w:rFonts w:ascii="Times New Roman" w:hAnsi="Times New Roman" w:cs="Times New Roman"/>
          <w:sz w:val="28"/>
          <w:szCs w:val="28"/>
        </w:rPr>
        <w:t xml:space="preserve">3. Настоящее постановление вступает в силу после его </w:t>
      </w:r>
      <w:r w:rsidR="00F84780">
        <w:rPr>
          <w:rFonts w:ascii="Times New Roman" w:hAnsi="Times New Roman" w:cs="Times New Roman"/>
          <w:sz w:val="28"/>
          <w:szCs w:val="28"/>
        </w:rPr>
        <w:t xml:space="preserve">официального </w:t>
      </w:r>
      <w:r w:rsidR="00F84780">
        <w:rPr>
          <w:rFonts w:ascii="Times New Roman" w:hAnsi="Times New Roman" w:cs="Times New Roman"/>
          <w:sz w:val="28"/>
          <w:szCs w:val="28"/>
        </w:rPr>
        <w:lastRenderedPageBreak/>
        <w:t>опубликования (</w:t>
      </w:r>
      <w:r w:rsidRPr="001B40AC">
        <w:rPr>
          <w:rFonts w:ascii="Times New Roman" w:hAnsi="Times New Roman" w:cs="Times New Roman"/>
          <w:sz w:val="28"/>
          <w:szCs w:val="28"/>
        </w:rPr>
        <w:t>обнародования</w:t>
      </w:r>
      <w:r w:rsidR="00F84780">
        <w:rPr>
          <w:rFonts w:ascii="Times New Roman" w:hAnsi="Times New Roman" w:cs="Times New Roman"/>
          <w:sz w:val="28"/>
          <w:szCs w:val="28"/>
        </w:rPr>
        <w:t>)</w:t>
      </w:r>
      <w:r w:rsidRPr="001B40AC">
        <w:rPr>
          <w:rFonts w:ascii="Times New Roman" w:hAnsi="Times New Roman" w:cs="Times New Roman"/>
          <w:sz w:val="28"/>
          <w:szCs w:val="28"/>
        </w:rPr>
        <w:t>.</w:t>
      </w:r>
    </w:p>
    <w:p w:rsidR="001B40AC" w:rsidRDefault="001B40AC" w:rsidP="00C341D9">
      <w:pPr>
        <w:pStyle w:val="ConsPlusNormal"/>
        <w:ind w:firstLine="540"/>
        <w:jc w:val="both"/>
        <w:rPr>
          <w:rFonts w:ascii="Times New Roman" w:hAnsi="Times New Roman" w:cs="Times New Roman"/>
          <w:sz w:val="28"/>
          <w:szCs w:val="28"/>
        </w:rPr>
      </w:pPr>
      <w:r w:rsidRPr="001B40AC">
        <w:rPr>
          <w:rFonts w:ascii="Times New Roman" w:hAnsi="Times New Roman" w:cs="Times New Roman"/>
          <w:sz w:val="28"/>
          <w:szCs w:val="28"/>
        </w:rPr>
        <w:t>4. Контроль за выполнением постановления возложить на заместителя главы района</w:t>
      </w:r>
      <w:r w:rsidR="008A2C5E">
        <w:rPr>
          <w:rFonts w:ascii="Times New Roman" w:hAnsi="Times New Roman" w:cs="Times New Roman"/>
          <w:sz w:val="28"/>
          <w:szCs w:val="28"/>
        </w:rPr>
        <w:t xml:space="preserve"> по финансам</w:t>
      </w:r>
      <w:r w:rsidRPr="001B40AC">
        <w:rPr>
          <w:rFonts w:ascii="Times New Roman" w:hAnsi="Times New Roman" w:cs="Times New Roman"/>
          <w:sz w:val="28"/>
          <w:szCs w:val="28"/>
        </w:rPr>
        <w:t xml:space="preserve">, </w:t>
      </w:r>
      <w:r w:rsidR="008A2C5E">
        <w:rPr>
          <w:rFonts w:ascii="Times New Roman" w:hAnsi="Times New Roman" w:cs="Times New Roman"/>
          <w:sz w:val="28"/>
          <w:szCs w:val="28"/>
        </w:rPr>
        <w:t>председателя</w:t>
      </w:r>
      <w:r>
        <w:rPr>
          <w:rFonts w:ascii="Times New Roman" w:hAnsi="Times New Roman" w:cs="Times New Roman"/>
          <w:sz w:val="28"/>
          <w:szCs w:val="28"/>
        </w:rPr>
        <w:t xml:space="preserve"> комитета по </w:t>
      </w:r>
      <w:r w:rsidRPr="001B40AC">
        <w:rPr>
          <w:rFonts w:ascii="Times New Roman" w:hAnsi="Times New Roman" w:cs="Times New Roman"/>
          <w:sz w:val="28"/>
          <w:szCs w:val="28"/>
        </w:rPr>
        <w:t>финанс</w:t>
      </w:r>
      <w:r>
        <w:rPr>
          <w:rFonts w:ascii="Times New Roman" w:hAnsi="Times New Roman" w:cs="Times New Roman"/>
          <w:sz w:val="28"/>
          <w:szCs w:val="28"/>
        </w:rPr>
        <w:t>ам</w:t>
      </w:r>
      <w:r w:rsidRPr="001B40AC">
        <w:rPr>
          <w:rFonts w:ascii="Times New Roman" w:hAnsi="Times New Roman" w:cs="Times New Roman"/>
          <w:sz w:val="28"/>
          <w:szCs w:val="28"/>
        </w:rPr>
        <w:t>.</w:t>
      </w:r>
    </w:p>
    <w:p w:rsidR="00F84780" w:rsidRDefault="00F84780" w:rsidP="00C341D9">
      <w:pPr>
        <w:pStyle w:val="ConsPlusNormal"/>
        <w:ind w:firstLine="540"/>
        <w:jc w:val="both"/>
        <w:rPr>
          <w:rFonts w:ascii="Times New Roman" w:hAnsi="Times New Roman" w:cs="Times New Roman"/>
          <w:sz w:val="28"/>
          <w:szCs w:val="28"/>
        </w:rPr>
      </w:pPr>
    </w:p>
    <w:p w:rsidR="00F84780" w:rsidRPr="001B40AC" w:rsidRDefault="00F84780" w:rsidP="00C341D9">
      <w:pPr>
        <w:pStyle w:val="ConsPlusNormal"/>
        <w:ind w:firstLine="540"/>
        <w:jc w:val="both"/>
        <w:rPr>
          <w:rFonts w:ascii="Times New Roman" w:hAnsi="Times New Roman" w:cs="Times New Roman"/>
          <w:sz w:val="28"/>
          <w:szCs w:val="28"/>
        </w:rPr>
      </w:pPr>
    </w:p>
    <w:p w:rsidR="001B40AC" w:rsidRPr="001B40AC" w:rsidRDefault="001B40AC" w:rsidP="00C341D9">
      <w:pPr>
        <w:pStyle w:val="ConsPlusNormal"/>
        <w:ind w:firstLine="540"/>
        <w:jc w:val="both"/>
        <w:rPr>
          <w:rFonts w:ascii="Times New Roman" w:hAnsi="Times New Roman" w:cs="Times New Roman"/>
          <w:sz w:val="28"/>
          <w:szCs w:val="28"/>
        </w:rPr>
      </w:pPr>
    </w:p>
    <w:p w:rsidR="008A2C5E" w:rsidRDefault="008A2C5E" w:rsidP="00C341D9">
      <w:pPr>
        <w:pStyle w:val="a3"/>
        <w:jc w:val="left"/>
        <w:rPr>
          <w:rFonts w:ascii="Times New Roman" w:hAnsi="Times New Roman"/>
          <w:sz w:val="28"/>
          <w:szCs w:val="28"/>
        </w:rPr>
        <w:sectPr w:rsidR="008A2C5E" w:rsidSect="00C341D9">
          <w:headerReference w:type="default" r:id="rId11"/>
          <w:pgSz w:w="11906" w:h="16838"/>
          <w:pgMar w:top="1418" w:right="1276" w:bottom="1134" w:left="1559" w:header="709" w:footer="709" w:gutter="0"/>
          <w:cols w:space="708"/>
          <w:docGrid w:linePitch="360"/>
        </w:sectPr>
      </w:pPr>
      <w:r>
        <w:rPr>
          <w:rFonts w:ascii="Times New Roman" w:hAnsi="Times New Roman"/>
          <w:sz w:val="28"/>
          <w:szCs w:val="28"/>
        </w:rPr>
        <w:t>Г</w:t>
      </w:r>
      <w:r w:rsidRPr="00E314A6">
        <w:rPr>
          <w:rFonts w:ascii="Times New Roman" w:hAnsi="Times New Roman"/>
          <w:sz w:val="28"/>
          <w:szCs w:val="28"/>
        </w:rPr>
        <w:t>лав</w:t>
      </w:r>
      <w:r>
        <w:rPr>
          <w:rFonts w:ascii="Times New Roman" w:hAnsi="Times New Roman"/>
          <w:sz w:val="28"/>
          <w:szCs w:val="28"/>
        </w:rPr>
        <w:t xml:space="preserve">а </w:t>
      </w:r>
      <w:r w:rsidRPr="00E314A6">
        <w:rPr>
          <w:rFonts w:ascii="Times New Roman" w:hAnsi="Times New Roman"/>
          <w:sz w:val="28"/>
          <w:szCs w:val="28"/>
        </w:rPr>
        <w:t>Ханты-Мансийского района</w:t>
      </w:r>
      <w:r w:rsidR="00BB12CD">
        <w:rPr>
          <w:rFonts w:ascii="Times New Roman" w:hAnsi="Times New Roman"/>
          <w:sz w:val="28"/>
          <w:szCs w:val="28"/>
        </w:rPr>
        <w:t xml:space="preserve">                                               </w:t>
      </w:r>
      <w:r>
        <w:rPr>
          <w:rFonts w:ascii="Times New Roman" w:hAnsi="Times New Roman"/>
          <w:sz w:val="28"/>
          <w:szCs w:val="28"/>
        </w:rPr>
        <w:t>К.Р.Минулин</w:t>
      </w:r>
    </w:p>
    <w:p w:rsidR="001B40AC" w:rsidRPr="001B40AC" w:rsidRDefault="001B40AC" w:rsidP="00C341D9">
      <w:pPr>
        <w:pStyle w:val="ConsPlusNormal"/>
        <w:jc w:val="right"/>
        <w:outlineLvl w:val="0"/>
        <w:rPr>
          <w:rFonts w:ascii="Times New Roman" w:hAnsi="Times New Roman" w:cs="Times New Roman"/>
          <w:sz w:val="28"/>
          <w:szCs w:val="28"/>
        </w:rPr>
      </w:pPr>
      <w:r w:rsidRPr="001B40AC">
        <w:rPr>
          <w:rFonts w:ascii="Times New Roman" w:hAnsi="Times New Roman" w:cs="Times New Roman"/>
          <w:sz w:val="28"/>
          <w:szCs w:val="28"/>
        </w:rPr>
        <w:lastRenderedPageBreak/>
        <w:t>Приложение</w:t>
      </w:r>
    </w:p>
    <w:p w:rsidR="00567616" w:rsidRDefault="001B40AC" w:rsidP="00C341D9">
      <w:pPr>
        <w:pStyle w:val="ConsPlusNormal"/>
        <w:jc w:val="right"/>
        <w:rPr>
          <w:rFonts w:ascii="Times New Roman" w:hAnsi="Times New Roman" w:cs="Times New Roman"/>
          <w:sz w:val="28"/>
          <w:szCs w:val="28"/>
        </w:rPr>
      </w:pPr>
      <w:r w:rsidRPr="001B40AC">
        <w:rPr>
          <w:rFonts w:ascii="Times New Roman" w:hAnsi="Times New Roman" w:cs="Times New Roman"/>
          <w:sz w:val="28"/>
          <w:szCs w:val="28"/>
        </w:rPr>
        <w:t>к постановлению</w:t>
      </w:r>
      <w:r w:rsidR="00567616">
        <w:rPr>
          <w:rFonts w:ascii="Times New Roman" w:hAnsi="Times New Roman" w:cs="Times New Roman"/>
          <w:sz w:val="28"/>
          <w:szCs w:val="28"/>
        </w:rPr>
        <w:t xml:space="preserve"> </w:t>
      </w:r>
      <w:r w:rsidRPr="001B40AC">
        <w:rPr>
          <w:rFonts w:ascii="Times New Roman" w:hAnsi="Times New Roman" w:cs="Times New Roman"/>
          <w:sz w:val="28"/>
          <w:szCs w:val="28"/>
        </w:rPr>
        <w:t>администрации</w:t>
      </w:r>
      <w:r w:rsidR="006F76C5">
        <w:rPr>
          <w:rFonts w:ascii="Times New Roman" w:hAnsi="Times New Roman" w:cs="Times New Roman"/>
          <w:sz w:val="28"/>
          <w:szCs w:val="28"/>
        </w:rPr>
        <w:t xml:space="preserve"> </w:t>
      </w:r>
    </w:p>
    <w:p w:rsidR="001B40AC" w:rsidRPr="001B40AC" w:rsidRDefault="001B40AC" w:rsidP="00C341D9">
      <w:pPr>
        <w:pStyle w:val="ConsPlusNormal"/>
        <w:jc w:val="right"/>
        <w:rPr>
          <w:rFonts w:ascii="Times New Roman" w:hAnsi="Times New Roman" w:cs="Times New Roman"/>
          <w:sz w:val="28"/>
          <w:szCs w:val="28"/>
        </w:rPr>
      </w:pPr>
      <w:r>
        <w:rPr>
          <w:rFonts w:ascii="Times New Roman" w:hAnsi="Times New Roman" w:cs="Times New Roman"/>
          <w:sz w:val="28"/>
          <w:szCs w:val="28"/>
        </w:rPr>
        <w:t>Ханты-Мансийского</w:t>
      </w:r>
      <w:r w:rsidRPr="001B40AC">
        <w:rPr>
          <w:rFonts w:ascii="Times New Roman" w:hAnsi="Times New Roman" w:cs="Times New Roman"/>
          <w:sz w:val="28"/>
          <w:szCs w:val="28"/>
        </w:rPr>
        <w:t xml:space="preserve"> района</w:t>
      </w:r>
    </w:p>
    <w:p w:rsidR="005E6CFA" w:rsidRPr="00C341D9" w:rsidRDefault="005E6CFA" w:rsidP="005E6CFA">
      <w:pPr>
        <w:jc w:val="right"/>
        <w:rPr>
          <w:sz w:val="28"/>
          <w:szCs w:val="28"/>
          <w:lang w:eastAsia="en-US"/>
        </w:rPr>
      </w:pPr>
      <w:r w:rsidRPr="00C341D9">
        <w:rPr>
          <w:sz w:val="28"/>
          <w:szCs w:val="28"/>
          <w:lang w:eastAsia="en-US"/>
        </w:rPr>
        <w:t xml:space="preserve">от </w:t>
      </w:r>
      <w:r>
        <w:rPr>
          <w:sz w:val="28"/>
          <w:szCs w:val="28"/>
          <w:lang w:eastAsia="en-US"/>
        </w:rPr>
        <w:t>30.03.2021</w:t>
      </w:r>
      <w:r w:rsidRPr="00C341D9">
        <w:rPr>
          <w:sz w:val="28"/>
          <w:szCs w:val="28"/>
          <w:lang w:eastAsia="en-US"/>
        </w:rPr>
        <w:t xml:space="preserve"> № </w:t>
      </w:r>
      <w:r>
        <w:rPr>
          <w:sz w:val="28"/>
          <w:szCs w:val="28"/>
          <w:lang w:eastAsia="en-US"/>
        </w:rPr>
        <w:t>73</w:t>
      </w:r>
    </w:p>
    <w:p w:rsidR="001B40AC" w:rsidRPr="001B40AC" w:rsidRDefault="001B40AC" w:rsidP="00C341D9">
      <w:pPr>
        <w:pStyle w:val="ConsPlusNormal"/>
        <w:rPr>
          <w:rFonts w:ascii="Times New Roman" w:hAnsi="Times New Roman" w:cs="Times New Roman"/>
          <w:sz w:val="28"/>
          <w:szCs w:val="28"/>
        </w:rPr>
      </w:pPr>
    </w:p>
    <w:p w:rsidR="008B631F" w:rsidRDefault="008B631F" w:rsidP="00C341D9">
      <w:pPr>
        <w:pStyle w:val="ConsPlusTitle"/>
        <w:jc w:val="center"/>
        <w:rPr>
          <w:rFonts w:ascii="Times New Roman" w:hAnsi="Times New Roman" w:cs="Times New Roman"/>
          <w:b w:val="0"/>
          <w:sz w:val="28"/>
          <w:szCs w:val="28"/>
        </w:rPr>
      </w:pPr>
      <w:bookmarkStart w:id="0" w:name="P31"/>
      <w:bookmarkEnd w:id="0"/>
    </w:p>
    <w:p w:rsidR="008B631F" w:rsidRPr="00130BBA" w:rsidRDefault="008B631F" w:rsidP="00C341D9">
      <w:pPr>
        <w:pStyle w:val="aa"/>
        <w:shd w:val="clear" w:color="auto" w:fill="FFFFFF"/>
        <w:spacing w:before="0" w:beforeAutospacing="0" w:after="0" w:afterAutospacing="0"/>
        <w:jc w:val="center"/>
        <w:rPr>
          <w:color w:val="212121"/>
          <w:sz w:val="28"/>
          <w:szCs w:val="28"/>
        </w:rPr>
      </w:pPr>
      <w:r w:rsidRPr="00130BBA">
        <w:rPr>
          <w:bCs/>
          <w:color w:val="000000"/>
          <w:sz w:val="28"/>
          <w:szCs w:val="28"/>
        </w:rPr>
        <w:t>Административный регламент</w:t>
      </w:r>
    </w:p>
    <w:p w:rsidR="008B631F" w:rsidRPr="00130BBA" w:rsidRDefault="008B631F" w:rsidP="00C341D9">
      <w:pPr>
        <w:pStyle w:val="aa"/>
        <w:shd w:val="clear" w:color="auto" w:fill="FFFFFF"/>
        <w:spacing w:before="0" w:beforeAutospacing="0" w:after="0" w:afterAutospacing="0"/>
        <w:jc w:val="center"/>
        <w:rPr>
          <w:color w:val="212121"/>
          <w:sz w:val="28"/>
          <w:szCs w:val="28"/>
        </w:rPr>
      </w:pPr>
      <w:r w:rsidRPr="00130BBA">
        <w:rPr>
          <w:bCs/>
          <w:color w:val="000000"/>
          <w:sz w:val="28"/>
          <w:szCs w:val="28"/>
        </w:rPr>
        <w:t>предоставления муниципальной услуги по даче письменных разъяснений</w:t>
      </w:r>
      <w:r w:rsidR="000A0999">
        <w:rPr>
          <w:bCs/>
          <w:color w:val="000000"/>
          <w:sz w:val="28"/>
          <w:szCs w:val="28"/>
        </w:rPr>
        <w:t xml:space="preserve"> налоговым органам,</w:t>
      </w:r>
      <w:r w:rsidRPr="00130BBA">
        <w:rPr>
          <w:bCs/>
          <w:color w:val="000000"/>
          <w:sz w:val="28"/>
          <w:szCs w:val="28"/>
        </w:rPr>
        <w:t xml:space="preserve"> налогоплательщикам и налоговым агентам по вопросам применения нормативных правовых актов Ханты-Мансийского района о местных налогах и сборах</w:t>
      </w:r>
    </w:p>
    <w:p w:rsidR="008B631F" w:rsidRPr="0011788F" w:rsidRDefault="008B631F" w:rsidP="00C341D9">
      <w:pPr>
        <w:pStyle w:val="aa"/>
        <w:shd w:val="clear" w:color="auto" w:fill="FFFFFF"/>
        <w:spacing w:before="0" w:beforeAutospacing="0" w:after="0" w:afterAutospacing="0"/>
        <w:ind w:firstLine="709"/>
        <w:rPr>
          <w:bCs/>
          <w:color w:val="000000"/>
          <w:sz w:val="28"/>
          <w:szCs w:val="28"/>
        </w:rPr>
      </w:pPr>
      <w:r w:rsidRPr="0011788F">
        <w:rPr>
          <w:color w:val="212121"/>
          <w:sz w:val="28"/>
          <w:szCs w:val="28"/>
        </w:rPr>
        <w:t> </w:t>
      </w:r>
    </w:p>
    <w:p w:rsidR="008B631F" w:rsidRPr="0011788F" w:rsidRDefault="008B631F" w:rsidP="00C341D9">
      <w:pPr>
        <w:tabs>
          <w:tab w:val="left" w:pos="0"/>
        </w:tabs>
        <w:jc w:val="center"/>
        <w:rPr>
          <w:sz w:val="28"/>
          <w:szCs w:val="28"/>
        </w:rPr>
      </w:pPr>
      <w:r w:rsidRPr="0011788F">
        <w:rPr>
          <w:sz w:val="28"/>
          <w:szCs w:val="28"/>
          <w:lang w:val="en-US"/>
        </w:rPr>
        <w:t>I</w:t>
      </w:r>
      <w:r w:rsidRPr="0011788F">
        <w:rPr>
          <w:sz w:val="28"/>
          <w:szCs w:val="28"/>
        </w:rPr>
        <w:t>. Общие положения</w:t>
      </w:r>
    </w:p>
    <w:p w:rsidR="008B631F" w:rsidRPr="0011788F" w:rsidRDefault="008B631F" w:rsidP="00C341D9">
      <w:pPr>
        <w:tabs>
          <w:tab w:val="left" w:pos="3240"/>
        </w:tabs>
        <w:jc w:val="center"/>
        <w:rPr>
          <w:b/>
          <w:sz w:val="28"/>
          <w:szCs w:val="28"/>
        </w:rPr>
      </w:pPr>
    </w:p>
    <w:p w:rsidR="008B631F" w:rsidRPr="0011788F" w:rsidRDefault="008B631F" w:rsidP="00C341D9">
      <w:pPr>
        <w:jc w:val="center"/>
        <w:rPr>
          <w:sz w:val="28"/>
          <w:szCs w:val="28"/>
        </w:rPr>
      </w:pPr>
      <w:r w:rsidRPr="0011788F">
        <w:rPr>
          <w:sz w:val="28"/>
          <w:szCs w:val="28"/>
        </w:rPr>
        <w:t>Предмет регулирования административного регламента</w:t>
      </w:r>
    </w:p>
    <w:p w:rsidR="008B631F" w:rsidRPr="0011788F" w:rsidRDefault="008B631F" w:rsidP="00C341D9">
      <w:pPr>
        <w:pStyle w:val="aa"/>
        <w:shd w:val="clear" w:color="auto" w:fill="FFFFFF"/>
        <w:spacing w:before="0" w:beforeAutospacing="0" w:after="0" w:afterAutospacing="0"/>
        <w:ind w:firstLine="709"/>
        <w:rPr>
          <w:strike/>
          <w:sz w:val="28"/>
          <w:szCs w:val="28"/>
        </w:rPr>
      </w:pPr>
    </w:p>
    <w:p w:rsidR="008B631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994CF4">
        <w:rPr>
          <w:sz w:val="28"/>
          <w:szCs w:val="28"/>
        </w:rPr>
        <w:t>Административный</w:t>
      </w:r>
      <w:r w:rsidRPr="00994CF4">
        <w:rPr>
          <w:color w:val="000000" w:themeColor="text1"/>
          <w:sz w:val="28"/>
          <w:szCs w:val="28"/>
        </w:rPr>
        <w:t xml:space="preserve"> регламент предоставления</w:t>
      </w:r>
      <w:r w:rsidR="006F76C5">
        <w:rPr>
          <w:color w:val="000000" w:themeColor="text1"/>
          <w:sz w:val="28"/>
          <w:szCs w:val="28"/>
        </w:rPr>
        <w:t xml:space="preserve"> </w:t>
      </w:r>
      <w:r w:rsidRPr="00994CF4">
        <w:rPr>
          <w:color w:val="000000" w:themeColor="text1"/>
          <w:sz w:val="28"/>
          <w:szCs w:val="28"/>
        </w:rPr>
        <w:t>муниципальной услуги по даче письменных разъяснений</w:t>
      </w:r>
      <w:r w:rsidR="00201772">
        <w:rPr>
          <w:color w:val="000000" w:themeColor="text1"/>
          <w:sz w:val="28"/>
          <w:szCs w:val="28"/>
        </w:rPr>
        <w:t xml:space="preserve"> </w:t>
      </w:r>
      <w:r w:rsidR="00201772" w:rsidRPr="00A377A3">
        <w:rPr>
          <w:color w:val="000000" w:themeColor="text1"/>
          <w:sz w:val="28"/>
          <w:szCs w:val="28"/>
        </w:rPr>
        <w:t>налоговым органам,</w:t>
      </w:r>
      <w:r w:rsidR="00201772">
        <w:rPr>
          <w:color w:val="000000" w:themeColor="text1"/>
          <w:sz w:val="28"/>
          <w:szCs w:val="28"/>
        </w:rPr>
        <w:t xml:space="preserve"> </w:t>
      </w:r>
      <w:r w:rsidRPr="00994CF4">
        <w:rPr>
          <w:color w:val="000000" w:themeColor="text1"/>
          <w:sz w:val="28"/>
          <w:szCs w:val="28"/>
        </w:rPr>
        <w:t xml:space="preserve"> налогоплательщикам и налоговым агентам по вопросам применения нормативных правовых актов</w:t>
      </w:r>
      <w:r w:rsidR="006F76C5">
        <w:rPr>
          <w:color w:val="000000" w:themeColor="text1"/>
          <w:sz w:val="28"/>
          <w:szCs w:val="28"/>
        </w:rPr>
        <w:t xml:space="preserve"> </w:t>
      </w:r>
      <w:r w:rsidR="0021039B" w:rsidRPr="0021039B">
        <w:rPr>
          <w:color w:val="000000" w:themeColor="text1"/>
          <w:sz w:val="28"/>
          <w:szCs w:val="28"/>
        </w:rPr>
        <w:t>Ханты-</w:t>
      </w:r>
      <w:r w:rsidR="0021039B">
        <w:rPr>
          <w:color w:val="000000" w:themeColor="text1"/>
          <w:sz w:val="28"/>
          <w:szCs w:val="28"/>
        </w:rPr>
        <w:t>М</w:t>
      </w:r>
      <w:r w:rsidR="0021039B" w:rsidRPr="0021039B">
        <w:rPr>
          <w:color w:val="000000" w:themeColor="text1"/>
          <w:sz w:val="28"/>
          <w:szCs w:val="28"/>
        </w:rPr>
        <w:t>ансийского района</w:t>
      </w:r>
      <w:r w:rsidR="006F76C5">
        <w:rPr>
          <w:color w:val="000000" w:themeColor="text1"/>
          <w:sz w:val="28"/>
          <w:szCs w:val="28"/>
        </w:rPr>
        <w:t xml:space="preserve"> </w:t>
      </w:r>
      <w:r w:rsidRPr="00994CF4">
        <w:rPr>
          <w:color w:val="000000" w:themeColor="text1"/>
          <w:sz w:val="28"/>
          <w:szCs w:val="28"/>
        </w:rPr>
        <w:t xml:space="preserve">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 в том числе сроки и последовательность административных </w:t>
      </w:r>
      <w:r w:rsidRPr="00F45F04">
        <w:rPr>
          <w:color w:val="000000" w:themeColor="text1"/>
          <w:sz w:val="28"/>
          <w:szCs w:val="28"/>
        </w:rPr>
        <w:t xml:space="preserve">процедур и административных действий  </w:t>
      </w:r>
      <w:r w:rsidR="0021039B">
        <w:rPr>
          <w:color w:val="000000" w:themeColor="text1"/>
          <w:sz w:val="28"/>
          <w:szCs w:val="28"/>
        </w:rPr>
        <w:t xml:space="preserve">комитета по финансам администрации Ханты-Мансийского района </w:t>
      </w:r>
      <w:r w:rsidRPr="00F45F04">
        <w:rPr>
          <w:color w:val="000000" w:themeColor="text1"/>
          <w:sz w:val="28"/>
          <w:szCs w:val="28"/>
        </w:rPr>
        <w:t>(далее – уполномоченный орган), и порядок его</w:t>
      </w:r>
      <w:r w:rsidRPr="00994CF4">
        <w:rPr>
          <w:color w:val="000000" w:themeColor="text1"/>
          <w:sz w:val="28"/>
          <w:szCs w:val="28"/>
        </w:rPr>
        <w:t xml:space="preserve"> взаимодействия с заявителями, органами власти и организациями при предоставлении муниципальной услуги.</w:t>
      </w:r>
    </w:p>
    <w:p w:rsidR="008B631F" w:rsidRPr="00994CF4" w:rsidRDefault="008B631F" w:rsidP="00C341D9">
      <w:pPr>
        <w:pStyle w:val="aa"/>
        <w:shd w:val="clear" w:color="auto" w:fill="FFFFFF"/>
        <w:spacing w:before="0" w:beforeAutospacing="0" w:after="0" w:afterAutospacing="0"/>
        <w:ind w:left="709"/>
        <w:jc w:val="both"/>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Круг заявителей</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994CF4">
        <w:rPr>
          <w:color w:val="000000" w:themeColor="text1"/>
          <w:sz w:val="28"/>
          <w:szCs w:val="28"/>
        </w:rPr>
        <w:t xml:space="preserve">Заявителями на получение муниципальной услуги являются </w:t>
      </w:r>
      <w:r w:rsidR="009D308C" w:rsidRPr="00A377A3">
        <w:rPr>
          <w:color w:val="000000" w:themeColor="text1"/>
          <w:sz w:val="28"/>
          <w:szCs w:val="28"/>
        </w:rPr>
        <w:t>налоговые органы</w:t>
      </w:r>
      <w:r w:rsidR="009D308C">
        <w:rPr>
          <w:color w:val="000000" w:themeColor="text1"/>
          <w:sz w:val="28"/>
          <w:szCs w:val="28"/>
        </w:rPr>
        <w:t xml:space="preserve">, </w:t>
      </w:r>
      <w:r>
        <w:rPr>
          <w:color w:val="000000" w:themeColor="text1"/>
          <w:sz w:val="28"/>
          <w:szCs w:val="28"/>
        </w:rPr>
        <w:t xml:space="preserve">налогоплательщики и налоговые агенты </w:t>
      </w:r>
      <w:r w:rsidRPr="00F45F04">
        <w:rPr>
          <w:color w:val="000000" w:themeColor="text1"/>
          <w:sz w:val="28"/>
          <w:szCs w:val="28"/>
        </w:rPr>
        <w:t xml:space="preserve">– </w:t>
      </w:r>
      <w:r w:rsidRPr="00994CF4">
        <w:rPr>
          <w:color w:val="000000" w:themeColor="text1"/>
          <w:sz w:val="28"/>
          <w:szCs w:val="28"/>
        </w:rPr>
        <w:t>физические</w:t>
      </w:r>
      <w:r w:rsidR="006F76C5">
        <w:rPr>
          <w:color w:val="000000" w:themeColor="text1"/>
          <w:sz w:val="28"/>
          <w:szCs w:val="28"/>
        </w:rPr>
        <w:t xml:space="preserve"> </w:t>
      </w:r>
      <w:r w:rsidRPr="00994CF4">
        <w:rPr>
          <w:color w:val="000000" w:themeColor="text1"/>
          <w:sz w:val="28"/>
          <w:szCs w:val="28"/>
        </w:rPr>
        <w:t>и юридические лица (за исключением государственных органов, территориальных органов, органов государственных</w:t>
      </w:r>
      <w:r w:rsidRPr="0011788F">
        <w:rPr>
          <w:color w:val="000000" w:themeColor="text1"/>
          <w:sz w:val="28"/>
          <w:szCs w:val="28"/>
        </w:rPr>
        <w:t xml:space="preserve">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 (далее – заявитель).</w:t>
      </w: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highlight w:val="yellow"/>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Требования к порядку информирования о предоставлен</w:t>
      </w:r>
      <w:r w:rsidR="00F274D8">
        <w:rPr>
          <w:color w:val="000000" w:themeColor="text1"/>
          <w:sz w:val="28"/>
          <w:szCs w:val="28"/>
        </w:rPr>
        <w:t>ии</w:t>
      </w: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муниципальной услуги</w:t>
      </w:r>
    </w:p>
    <w:p w:rsidR="008B631F" w:rsidRPr="0011788F" w:rsidRDefault="008B631F" w:rsidP="00C341D9">
      <w:pPr>
        <w:pStyle w:val="aa"/>
        <w:shd w:val="clear" w:color="auto" w:fill="FFFFFF"/>
        <w:spacing w:before="0" w:beforeAutospacing="0" w:after="0" w:afterAutospacing="0"/>
        <w:jc w:val="center"/>
        <w:rPr>
          <w:b/>
          <w:color w:val="000000" w:themeColor="text1"/>
          <w:sz w:val="28"/>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t xml:space="preserve">Информирование по вопросам предоставления муниципальной услуги, в том числе о порядке и сроках ее предоставления </w:t>
      </w:r>
      <w:r w:rsidRPr="00994CF4">
        <w:rPr>
          <w:sz w:val="28"/>
          <w:szCs w:val="28"/>
        </w:rPr>
        <w:t xml:space="preserve">осуществляется </w:t>
      </w:r>
      <w:r w:rsidR="005E7253" w:rsidRPr="00A377A3">
        <w:rPr>
          <w:sz w:val="28"/>
          <w:szCs w:val="28"/>
        </w:rPr>
        <w:lastRenderedPageBreak/>
        <w:t xml:space="preserve">уполномоченным органом через </w:t>
      </w:r>
      <w:r w:rsidRPr="00A377A3">
        <w:rPr>
          <w:sz w:val="28"/>
          <w:szCs w:val="28"/>
        </w:rPr>
        <w:t>специалист</w:t>
      </w:r>
      <w:r w:rsidR="005E7253" w:rsidRPr="00A377A3">
        <w:rPr>
          <w:sz w:val="28"/>
          <w:szCs w:val="28"/>
        </w:rPr>
        <w:t>ов</w:t>
      </w:r>
      <w:r w:rsidRPr="00A377A3">
        <w:rPr>
          <w:sz w:val="28"/>
          <w:szCs w:val="28"/>
        </w:rPr>
        <w:t xml:space="preserve"> </w:t>
      </w:r>
      <w:r w:rsidR="0021039B" w:rsidRPr="00A377A3">
        <w:rPr>
          <w:sz w:val="28"/>
          <w:szCs w:val="28"/>
        </w:rPr>
        <w:t>управления доходов, налоговой политики</w:t>
      </w:r>
      <w:r w:rsidRPr="00A377A3">
        <w:rPr>
          <w:sz w:val="28"/>
          <w:szCs w:val="28"/>
        </w:rPr>
        <w:t xml:space="preserve">, в </w:t>
      </w:r>
      <w:r w:rsidRPr="0011788F">
        <w:rPr>
          <w:sz w:val="28"/>
          <w:szCs w:val="28"/>
        </w:rPr>
        <w:t xml:space="preserve">следующих формах (по выбору заявителя): </w:t>
      </w:r>
    </w:p>
    <w:p w:rsidR="008B631F" w:rsidRPr="00036410" w:rsidRDefault="008B631F" w:rsidP="00C341D9">
      <w:pPr>
        <w:pStyle w:val="ae"/>
        <w:numPr>
          <w:ilvl w:val="0"/>
          <w:numId w:val="12"/>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36410">
        <w:rPr>
          <w:rFonts w:ascii="Times New Roman" w:hAnsi="Times New Roman" w:cs="Times New Roman"/>
          <w:sz w:val="28"/>
          <w:szCs w:val="28"/>
        </w:rPr>
        <w:t>в устной форме (при личном обращении заявителя и/или по телефону);</w:t>
      </w:r>
    </w:p>
    <w:p w:rsidR="008B631F" w:rsidRPr="00036410" w:rsidRDefault="008B631F" w:rsidP="00C341D9">
      <w:pPr>
        <w:pStyle w:val="ae"/>
        <w:numPr>
          <w:ilvl w:val="0"/>
          <w:numId w:val="12"/>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36410">
        <w:rPr>
          <w:rFonts w:ascii="Times New Roman" w:hAnsi="Times New Roman" w:cs="Times New Roman"/>
          <w:sz w:val="28"/>
          <w:szCs w:val="28"/>
        </w:rPr>
        <w:t>письменной (при письменном обращении заявителя по почте, электронной почте);</w:t>
      </w:r>
    </w:p>
    <w:p w:rsidR="008B631F" w:rsidRPr="00036410" w:rsidRDefault="008B631F" w:rsidP="00C341D9">
      <w:pPr>
        <w:pStyle w:val="ae"/>
        <w:numPr>
          <w:ilvl w:val="0"/>
          <w:numId w:val="12"/>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36410">
        <w:rPr>
          <w:rFonts w:ascii="Times New Roman" w:hAnsi="Times New Roman" w:cs="Times New Roman"/>
          <w:sz w:val="28"/>
          <w:szCs w:val="28"/>
        </w:rPr>
        <w:t xml:space="preserve">на информационном стенде </w:t>
      </w:r>
      <w:r w:rsidR="00036410" w:rsidRPr="00036410">
        <w:rPr>
          <w:rFonts w:ascii="Times New Roman" w:hAnsi="Times New Roman" w:cs="Times New Roman"/>
          <w:sz w:val="28"/>
          <w:szCs w:val="28"/>
        </w:rPr>
        <w:t xml:space="preserve">уполномоченного органа </w:t>
      </w:r>
      <w:r w:rsidRPr="00036410">
        <w:rPr>
          <w:rFonts w:ascii="Times New Roman" w:hAnsi="Times New Roman" w:cs="Times New Roman"/>
          <w:sz w:val="28"/>
          <w:szCs w:val="28"/>
        </w:rPr>
        <w:t>в месте предоставления муниципальной услуги в форме информационных (текстовых) материалов;</w:t>
      </w:r>
    </w:p>
    <w:p w:rsidR="008B631F" w:rsidRPr="00036410" w:rsidRDefault="008B631F" w:rsidP="00C341D9">
      <w:pPr>
        <w:pStyle w:val="ae"/>
        <w:numPr>
          <w:ilvl w:val="0"/>
          <w:numId w:val="12"/>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36410">
        <w:rPr>
          <w:rFonts w:ascii="Times New Roman" w:hAnsi="Times New Roman" w:cs="Times New Roman"/>
          <w:sz w:val="28"/>
          <w:szCs w:val="28"/>
        </w:rPr>
        <w:t>посредством информационно-телекоммуникационной сети «Интернет» в форме мультимедийных материалов, в том числе:</w:t>
      </w:r>
    </w:p>
    <w:p w:rsidR="008B631F" w:rsidRPr="00567616" w:rsidRDefault="008B631F" w:rsidP="00C341D9">
      <w:pPr>
        <w:suppressAutoHyphens/>
        <w:autoSpaceDE w:val="0"/>
        <w:autoSpaceDN w:val="0"/>
        <w:adjustRightInd w:val="0"/>
        <w:ind w:firstLine="709"/>
        <w:jc w:val="both"/>
        <w:outlineLvl w:val="0"/>
        <w:rPr>
          <w:rStyle w:val="a7"/>
          <w:sz w:val="28"/>
          <w:szCs w:val="28"/>
          <w:u w:val="none"/>
        </w:rPr>
      </w:pPr>
      <w:r w:rsidRPr="00036410">
        <w:rPr>
          <w:sz w:val="28"/>
          <w:szCs w:val="28"/>
        </w:rPr>
        <w:t xml:space="preserve">в федеральной государственной информационной системе «Единый портал </w:t>
      </w:r>
      <w:r w:rsidRPr="00567616">
        <w:rPr>
          <w:sz w:val="28"/>
          <w:szCs w:val="28"/>
        </w:rPr>
        <w:t xml:space="preserve">государственных и муниципальных услуг (функций)» (далее – Единый портал) </w:t>
      </w:r>
      <w:hyperlink r:id="rId12" w:history="1">
        <w:r w:rsidRPr="00567616">
          <w:rPr>
            <w:rStyle w:val="a7"/>
            <w:sz w:val="28"/>
            <w:szCs w:val="28"/>
            <w:u w:val="none"/>
          </w:rPr>
          <w:t>www.gosuslugi.ru</w:t>
        </w:r>
      </w:hyperlink>
      <w:r w:rsidRPr="00567616">
        <w:rPr>
          <w:rStyle w:val="a7"/>
          <w:sz w:val="28"/>
          <w:szCs w:val="28"/>
          <w:u w:val="none"/>
        </w:rPr>
        <w:t>;</w:t>
      </w:r>
    </w:p>
    <w:p w:rsidR="003479C0" w:rsidRPr="00567616" w:rsidRDefault="003479C0" w:rsidP="00C341D9">
      <w:pPr>
        <w:suppressAutoHyphens/>
        <w:ind w:firstLine="709"/>
        <w:jc w:val="both"/>
        <w:outlineLvl w:val="0"/>
        <w:rPr>
          <w:rFonts w:eastAsia="Calibri"/>
          <w:sz w:val="28"/>
          <w:szCs w:val="28"/>
          <w:lang w:eastAsia="en-US"/>
        </w:rPr>
      </w:pPr>
      <w:r w:rsidRPr="00567616">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также – региональный портал);</w:t>
      </w:r>
    </w:p>
    <w:p w:rsidR="008B631F" w:rsidRPr="00567616" w:rsidRDefault="00735AC7" w:rsidP="00C341D9">
      <w:pPr>
        <w:suppressAutoHyphens/>
        <w:autoSpaceDE w:val="0"/>
        <w:autoSpaceDN w:val="0"/>
        <w:adjustRightInd w:val="0"/>
        <w:ind w:firstLine="709"/>
        <w:jc w:val="both"/>
        <w:outlineLvl w:val="0"/>
        <w:rPr>
          <w:sz w:val="28"/>
          <w:szCs w:val="28"/>
        </w:rPr>
      </w:pPr>
      <w:r w:rsidRPr="00567616">
        <w:rPr>
          <w:sz w:val="28"/>
          <w:szCs w:val="28"/>
        </w:rPr>
        <w:t xml:space="preserve">на официальном сайте </w:t>
      </w:r>
      <w:r w:rsidR="00181C86" w:rsidRPr="00567616">
        <w:rPr>
          <w:sz w:val="28"/>
          <w:szCs w:val="28"/>
        </w:rPr>
        <w:t>администрации</w:t>
      </w:r>
      <w:r w:rsidRPr="00567616">
        <w:rPr>
          <w:sz w:val="28"/>
          <w:szCs w:val="28"/>
        </w:rPr>
        <w:t xml:space="preserve"> Ханты-Мансийск</w:t>
      </w:r>
      <w:r w:rsidR="00181C86" w:rsidRPr="00567616">
        <w:rPr>
          <w:sz w:val="28"/>
          <w:szCs w:val="28"/>
        </w:rPr>
        <w:t>ого</w:t>
      </w:r>
      <w:r w:rsidRPr="00567616">
        <w:rPr>
          <w:sz w:val="28"/>
          <w:szCs w:val="28"/>
        </w:rPr>
        <w:t xml:space="preserve"> район</w:t>
      </w:r>
      <w:r w:rsidR="00181C86" w:rsidRPr="00567616">
        <w:rPr>
          <w:sz w:val="28"/>
          <w:szCs w:val="28"/>
        </w:rPr>
        <w:t>а</w:t>
      </w:r>
      <w:r w:rsidRPr="00567616">
        <w:rPr>
          <w:sz w:val="28"/>
          <w:szCs w:val="28"/>
        </w:rPr>
        <w:t xml:space="preserve"> </w:t>
      </w:r>
      <w:hyperlink r:id="rId13" w:history="1">
        <w:r w:rsidR="00181C86" w:rsidRPr="00567616">
          <w:rPr>
            <w:rStyle w:val="a7"/>
            <w:sz w:val="28"/>
            <w:szCs w:val="28"/>
            <w:u w:val="none"/>
          </w:rPr>
          <w:t>www.</w:t>
        </w:r>
        <w:r w:rsidR="00181C86" w:rsidRPr="00567616">
          <w:rPr>
            <w:rStyle w:val="a7"/>
            <w:sz w:val="28"/>
            <w:szCs w:val="28"/>
            <w:u w:val="none"/>
            <w:lang w:val="en-US"/>
          </w:rPr>
          <w:t>hmrn</w:t>
        </w:r>
        <w:r w:rsidR="00181C86" w:rsidRPr="00567616">
          <w:rPr>
            <w:rStyle w:val="a7"/>
            <w:sz w:val="28"/>
            <w:szCs w:val="28"/>
            <w:u w:val="none"/>
          </w:rPr>
          <w:t>.</w:t>
        </w:r>
        <w:proofErr w:type="spellStart"/>
        <w:r w:rsidR="00181C86" w:rsidRPr="00567616">
          <w:rPr>
            <w:rStyle w:val="a7"/>
            <w:sz w:val="28"/>
            <w:szCs w:val="28"/>
            <w:u w:val="none"/>
          </w:rPr>
          <w:t>ru</w:t>
        </w:r>
        <w:proofErr w:type="spellEnd"/>
      </w:hyperlink>
      <w:r w:rsidR="00181C86" w:rsidRPr="00567616">
        <w:rPr>
          <w:sz w:val="28"/>
          <w:szCs w:val="28"/>
        </w:rPr>
        <w:t xml:space="preserve"> </w:t>
      </w:r>
      <w:r w:rsidRPr="00567616">
        <w:rPr>
          <w:sz w:val="28"/>
          <w:szCs w:val="28"/>
        </w:rPr>
        <w:t xml:space="preserve"> </w:t>
      </w:r>
      <w:r w:rsidR="008B631F" w:rsidRPr="00567616">
        <w:rPr>
          <w:sz w:val="28"/>
          <w:szCs w:val="28"/>
        </w:rPr>
        <w:t>(далее – официальный сайт).</w:t>
      </w:r>
    </w:p>
    <w:p w:rsidR="008B631F" w:rsidRPr="00224BC7"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567616">
        <w:rPr>
          <w:sz w:val="28"/>
          <w:szCs w:val="28"/>
        </w:rPr>
        <w:t>Информирование</w:t>
      </w:r>
      <w:r w:rsidRPr="00224BC7">
        <w:rPr>
          <w:sz w:val="28"/>
          <w:szCs w:val="28"/>
        </w:rPr>
        <w:t xml:space="preserve"> о ходе предоставления муниципальной услуги осуществляется специалистами </w:t>
      </w:r>
      <w:r w:rsidR="00224BC7" w:rsidRPr="00A377A3">
        <w:rPr>
          <w:sz w:val="28"/>
          <w:szCs w:val="28"/>
        </w:rPr>
        <w:t xml:space="preserve">управления доходов, налоговой политики </w:t>
      </w:r>
      <w:r w:rsidRPr="00A377A3">
        <w:rPr>
          <w:sz w:val="28"/>
          <w:szCs w:val="28"/>
        </w:rPr>
        <w:t xml:space="preserve">в </w:t>
      </w:r>
      <w:r w:rsidRPr="00224BC7">
        <w:rPr>
          <w:sz w:val="28"/>
          <w:szCs w:val="28"/>
        </w:rPr>
        <w:t>следующих формах (по выбору заявителя):</w:t>
      </w:r>
    </w:p>
    <w:p w:rsidR="008B631F" w:rsidRPr="00224BC7" w:rsidRDefault="008B631F" w:rsidP="00C341D9">
      <w:pPr>
        <w:pStyle w:val="ae"/>
        <w:numPr>
          <w:ilvl w:val="0"/>
          <w:numId w:val="13"/>
        </w:numPr>
        <w:suppressAutoHyphens/>
        <w:autoSpaceDE w:val="0"/>
        <w:autoSpaceDN w:val="0"/>
        <w:adjustRightInd w:val="0"/>
        <w:spacing w:after="0" w:line="240" w:lineRule="auto"/>
        <w:jc w:val="both"/>
        <w:outlineLvl w:val="0"/>
        <w:rPr>
          <w:rFonts w:ascii="Times New Roman" w:hAnsi="Times New Roman" w:cs="Times New Roman"/>
          <w:sz w:val="28"/>
          <w:szCs w:val="28"/>
        </w:rPr>
      </w:pPr>
      <w:r w:rsidRPr="00224BC7">
        <w:rPr>
          <w:rFonts w:ascii="Times New Roman" w:hAnsi="Times New Roman" w:cs="Times New Roman"/>
          <w:sz w:val="28"/>
          <w:szCs w:val="28"/>
        </w:rPr>
        <w:t>устной (при личном обращении или по телефону);</w:t>
      </w:r>
    </w:p>
    <w:p w:rsidR="008B631F" w:rsidRPr="00224BC7" w:rsidRDefault="008B631F" w:rsidP="00C341D9">
      <w:pPr>
        <w:pStyle w:val="ae"/>
        <w:numPr>
          <w:ilvl w:val="0"/>
          <w:numId w:val="13"/>
        </w:numPr>
        <w:suppressAutoHyphens/>
        <w:autoSpaceDE w:val="0"/>
        <w:autoSpaceDN w:val="0"/>
        <w:adjustRightInd w:val="0"/>
        <w:spacing w:after="0" w:line="240" w:lineRule="auto"/>
        <w:jc w:val="both"/>
        <w:outlineLvl w:val="0"/>
        <w:rPr>
          <w:rFonts w:ascii="Times New Roman" w:hAnsi="Times New Roman" w:cs="Times New Roman"/>
          <w:sz w:val="28"/>
          <w:szCs w:val="28"/>
        </w:rPr>
      </w:pPr>
      <w:r w:rsidRPr="00224BC7">
        <w:rPr>
          <w:rFonts w:ascii="Times New Roman" w:hAnsi="Times New Roman" w:cs="Times New Roman"/>
          <w:sz w:val="28"/>
          <w:szCs w:val="28"/>
        </w:rPr>
        <w:t xml:space="preserve">письменной (при письменном обращении </w:t>
      </w:r>
      <w:r w:rsidR="00224BC7" w:rsidRPr="00224BC7">
        <w:rPr>
          <w:rFonts w:ascii="Times New Roman" w:hAnsi="Times New Roman" w:cs="Times New Roman"/>
          <w:sz w:val="28"/>
          <w:szCs w:val="28"/>
        </w:rPr>
        <w:t xml:space="preserve">заявителя </w:t>
      </w:r>
      <w:r w:rsidRPr="00224BC7">
        <w:rPr>
          <w:rFonts w:ascii="Times New Roman" w:hAnsi="Times New Roman" w:cs="Times New Roman"/>
          <w:sz w:val="28"/>
          <w:szCs w:val="28"/>
        </w:rPr>
        <w:t>по почте).</w:t>
      </w: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224BC7">
        <w:rPr>
          <w:sz w:val="28"/>
          <w:szCs w:val="28"/>
        </w:rPr>
        <w:t xml:space="preserve">В случае </w:t>
      </w:r>
      <w:r w:rsidRPr="000A116A">
        <w:rPr>
          <w:sz w:val="28"/>
          <w:szCs w:val="28"/>
        </w:rPr>
        <w:t>устного обращения (лично или по телефону) заявителя (его представителя) специалист</w:t>
      </w:r>
      <w:r w:rsidR="00757894" w:rsidRPr="000A116A">
        <w:rPr>
          <w:sz w:val="28"/>
          <w:szCs w:val="28"/>
        </w:rPr>
        <w:t>ы</w:t>
      </w:r>
      <w:r w:rsidRPr="000A116A">
        <w:rPr>
          <w:sz w:val="28"/>
          <w:szCs w:val="28"/>
        </w:rPr>
        <w:t xml:space="preserve"> </w:t>
      </w:r>
      <w:r w:rsidR="00757894" w:rsidRPr="000A116A">
        <w:rPr>
          <w:sz w:val="28"/>
          <w:szCs w:val="28"/>
        </w:rPr>
        <w:t xml:space="preserve">управления доходов, налоговой политики </w:t>
      </w:r>
      <w:r w:rsidRPr="003C5AD7">
        <w:rPr>
          <w:sz w:val="28"/>
          <w:szCs w:val="28"/>
        </w:rPr>
        <w:t>осуществля</w:t>
      </w:r>
      <w:r w:rsidR="00757894">
        <w:rPr>
          <w:sz w:val="28"/>
          <w:szCs w:val="28"/>
        </w:rPr>
        <w:t>ю</w:t>
      </w:r>
      <w:r w:rsidRPr="003C5AD7">
        <w:rPr>
          <w:sz w:val="28"/>
          <w:szCs w:val="28"/>
        </w:rPr>
        <w:t>т устное информирование (соответственно лично или по телефону) обратившегося за информацией заявителя.</w:t>
      </w:r>
      <w:r w:rsidRPr="0011788F">
        <w:rPr>
          <w:sz w:val="28"/>
          <w:szCs w:val="28"/>
        </w:rPr>
        <w:t xml:space="preserve"> </w:t>
      </w:r>
      <w:r w:rsidR="00757894">
        <w:rPr>
          <w:sz w:val="28"/>
          <w:szCs w:val="28"/>
        </w:rPr>
        <w:t>Максимальная продолжительность</w:t>
      </w:r>
      <w:r w:rsidRPr="0011788F">
        <w:rPr>
          <w:sz w:val="28"/>
          <w:szCs w:val="28"/>
        </w:rPr>
        <w:t xml:space="preserve"> информировани</w:t>
      </w:r>
      <w:r w:rsidR="00757894">
        <w:rPr>
          <w:sz w:val="28"/>
          <w:szCs w:val="28"/>
        </w:rPr>
        <w:t xml:space="preserve">я </w:t>
      </w:r>
      <w:r w:rsidR="00567616">
        <w:rPr>
          <w:sz w:val="28"/>
          <w:szCs w:val="28"/>
        </w:rPr>
        <w:t>–</w:t>
      </w:r>
      <w:r w:rsidRPr="0011788F">
        <w:rPr>
          <w:sz w:val="28"/>
          <w:szCs w:val="28"/>
        </w:rPr>
        <w:t xml:space="preserve"> 15 минут.</w:t>
      </w:r>
    </w:p>
    <w:p w:rsidR="008B631F" w:rsidRPr="0011788F" w:rsidRDefault="008B631F" w:rsidP="00C341D9">
      <w:pPr>
        <w:suppressAutoHyphens/>
        <w:autoSpaceDE w:val="0"/>
        <w:autoSpaceDN w:val="0"/>
        <w:adjustRightInd w:val="0"/>
        <w:ind w:firstLine="709"/>
        <w:jc w:val="both"/>
        <w:outlineLvl w:val="0"/>
        <w:rPr>
          <w:sz w:val="28"/>
          <w:szCs w:val="28"/>
        </w:rPr>
      </w:pPr>
      <w:r w:rsidRPr="0011788F">
        <w:rPr>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(последнее </w:t>
      </w:r>
      <w:r>
        <w:rPr>
          <w:sz w:val="28"/>
          <w:szCs w:val="28"/>
        </w:rPr>
        <w:t>–</w:t>
      </w:r>
      <w:r w:rsidRPr="0011788F">
        <w:rPr>
          <w:sz w:val="28"/>
          <w:szCs w:val="28"/>
        </w:rPr>
        <w:t xml:space="preserve"> при</w:t>
      </w:r>
      <w:r w:rsidR="006F76C5">
        <w:rPr>
          <w:sz w:val="28"/>
          <w:szCs w:val="28"/>
        </w:rPr>
        <w:t xml:space="preserve"> </w:t>
      </w:r>
      <w:r w:rsidRPr="0011788F">
        <w:rPr>
          <w:sz w:val="28"/>
          <w:szCs w:val="28"/>
        </w:rPr>
        <w:t>наличии) и должности специалиста, принявшего телефонный звонок.</w:t>
      </w:r>
    </w:p>
    <w:p w:rsidR="008B631F" w:rsidRPr="0011788F" w:rsidRDefault="008B631F" w:rsidP="00C341D9">
      <w:pPr>
        <w:suppressAutoHyphens/>
        <w:autoSpaceDE w:val="0"/>
        <w:autoSpaceDN w:val="0"/>
        <w:adjustRightInd w:val="0"/>
        <w:ind w:firstLine="709"/>
        <w:jc w:val="both"/>
        <w:outlineLvl w:val="0"/>
        <w:rPr>
          <w:sz w:val="28"/>
          <w:szCs w:val="28"/>
        </w:rPr>
      </w:pPr>
      <w:r w:rsidRPr="0011788F">
        <w:rPr>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r w:rsidR="007D5292">
        <w:rPr>
          <w:sz w:val="28"/>
          <w:szCs w:val="28"/>
        </w:rPr>
        <w:t>предоставляется</w:t>
      </w:r>
      <w:r w:rsidRPr="0011788F">
        <w:rPr>
          <w:sz w:val="28"/>
          <w:szCs w:val="28"/>
        </w:rPr>
        <w:t xml:space="preserve"> необходим</w:t>
      </w:r>
      <w:r w:rsidR="007D5292">
        <w:rPr>
          <w:sz w:val="28"/>
          <w:szCs w:val="28"/>
        </w:rPr>
        <w:t>ая</w:t>
      </w:r>
      <w:r w:rsidRPr="0011788F">
        <w:rPr>
          <w:sz w:val="28"/>
          <w:szCs w:val="28"/>
        </w:rPr>
        <w:t xml:space="preserve"> информаци</w:t>
      </w:r>
      <w:r w:rsidR="007D5292">
        <w:rPr>
          <w:sz w:val="28"/>
          <w:szCs w:val="28"/>
        </w:rPr>
        <w:t>я</w:t>
      </w:r>
      <w:r w:rsidRPr="0011788F">
        <w:rPr>
          <w:sz w:val="28"/>
          <w:szCs w:val="28"/>
        </w:rPr>
        <w:t>.</w:t>
      </w:r>
    </w:p>
    <w:p w:rsidR="008B631F" w:rsidRPr="00994CF4" w:rsidRDefault="008B631F" w:rsidP="00C341D9">
      <w:pPr>
        <w:suppressAutoHyphens/>
        <w:autoSpaceDE w:val="0"/>
        <w:autoSpaceDN w:val="0"/>
        <w:adjustRightInd w:val="0"/>
        <w:ind w:firstLine="709"/>
        <w:jc w:val="both"/>
        <w:outlineLvl w:val="0"/>
        <w:rPr>
          <w:sz w:val="28"/>
          <w:szCs w:val="28"/>
        </w:rPr>
      </w:pPr>
      <w:r w:rsidRPr="00994CF4">
        <w:rPr>
          <w:sz w:val="28"/>
          <w:szCs w:val="28"/>
        </w:rPr>
        <w:t xml:space="preserve">В случае, если для </w:t>
      </w:r>
      <w:r w:rsidR="00236DAD">
        <w:rPr>
          <w:sz w:val="28"/>
          <w:szCs w:val="28"/>
        </w:rPr>
        <w:t xml:space="preserve">подготовки </w:t>
      </w:r>
      <w:r w:rsidRPr="00994CF4">
        <w:rPr>
          <w:sz w:val="28"/>
          <w:szCs w:val="28"/>
        </w:rPr>
        <w:t>ответа требуется время</w:t>
      </w:r>
      <w:r w:rsidR="00236DAD">
        <w:rPr>
          <w:sz w:val="28"/>
          <w:szCs w:val="28"/>
        </w:rPr>
        <w:t xml:space="preserve"> более 15 минут</w:t>
      </w:r>
      <w:r w:rsidRPr="00994CF4">
        <w:rPr>
          <w:sz w:val="28"/>
          <w:szCs w:val="28"/>
        </w:rPr>
        <w:t xml:space="preserve">, специалист, осуществляющий устное информирование, </w:t>
      </w:r>
      <w:r w:rsidR="00236DAD">
        <w:rPr>
          <w:sz w:val="28"/>
          <w:szCs w:val="28"/>
        </w:rPr>
        <w:t>вправе</w:t>
      </w:r>
      <w:r w:rsidRPr="00994CF4">
        <w:rPr>
          <w:sz w:val="28"/>
          <w:szCs w:val="28"/>
        </w:rPr>
        <w:t xml:space="preserve"> предложить заявителю </w:t>
      </w:r>
      <w:r w:rsidR="00236DAD">
        <w:rPr>
          <w:sz w:val="28"/>
          <w:szCs w:val="28"/>
        </w:rPr>
        <w:t>обратиться</w:t>
      </w:r>
      <w:r w:rsidRPr="00994CF4">
        <w:rPr>
          <w:sz w:val="28"/>
          <w:szCs w:val="28"/>
        </w:rPr>
        <w:t xml:space="preserve"> в уполномоченный орган </w:t>
      </w:r>
      <w:r w:rsidR="00236DAD">
        <w:rPr>
          <w:sz w:val="28"/>
          <w:szCs w:val="28"/>
        </w:rPr>
        <w:t xml:space="preserve">с запросом в </w:t>
      </w:r>
      <w:r w:rsidRPr="00994CF4">
        <w:rPr>
          <w:sz w:val="28"/>
          <w:szCs w:val="28"/>
        </w:rPr>
        <w:t>письменно</w:t>
      </w:r>
      <w:r w:rsidR="00236DAD">
        <w:rPr>
          <w:sz w:val="28"/>
          <w:szCs w:val="28"/>
        </w:rPr>
        <w:t xml:space="preserve">й форме о </w:t>
      </w:r>
      <w:r w:rsidRPr="00994CF4">
        <w:rPr>
          <w:sz w:val="28"/>
          <w:szCs w:val="28"/>
        </w:rPr>
        <w:t xml:space="preserve">предоставлении письменной консультации по процедуре предоставления муниципальной услуги </w:t>
      </w:r>
      <w:r w:rsidR="00236DAD">
        <w:rPr>
          <w:sz w:val="28"/>
          <w:szCs w:val="28"/>
        </w:rPr>
        <w:t xml:space="preserve">(далее – обращение), </w:t>
      </w:r>
      <w:r w:rsidRPr="00994CF4">
        <w:rPr>
          <w:sz w:val="28"/>
          <w:szCs w:val="28"/>
        </w:rPr>
        <w:t xml:space="preserve">либо </w:t>
      </w:r>
      <w:r w:rsidRPr="00994CF4">
        <w:rPr>
          <w:sz w:val="28"/>
          <w:szCs w:val="28"/>
        </w:rPr>
        <w:lastRenderedPageBreak/>
        <w:t xml:space="preserve">назначить другое удобное для заявителя время для устного информирования. </w:t>
      </w:r>
    </w:p>
    <w:p w:rsidR="008B631F" w:rsidRPr="006065C9" w:rsidRDefault="008B631F" w:rsidP="002B30C3">
      <w:pPr>
        <w:pStyle w:val="aa"/>
        <w:numPr>
          <w:ilvl w:val="0"/>
          <w:numId w:val="11"/>
        </w:numPr>
        <w:shd w:val="clear" w:color="auto" w:fill="FFFFFF"/>
        <w:tabs>
          <w:tab w:val="left" w:pos="1134"/>
        </w:tabs>
        <w:spacing w:before="0" w:beforeAutospacing="0" w:after="0" w:afterAutospacing="0"/>
        <w:ind w:left="0" w:firstLine="709"/>
        <w:jc w:val="both"/>
        <w:rPr>
          <w:sz w:val="28"/>
          <w:szCs w:val="28"/>
        </w:rPr>
      </w:pPr>
      <w:r w:rsidRPr="006065C9">
        <w:rPr>
          <w:sz w:val="28"/>
          <w:szCs w:val="28"/>
        </w:rPr>
        <w:t>При консультировании по письменным обращениям ответ</w:t>
      </w:r>
      <w:r w:rsidR="00236DAD" w:rsidRPr="006065C9">
        <w:rPr>
          <w:sz w:val="28"/>
          <w:szCs w:val="28"/>
        </w:rPr>
        <w:t xml:space="preserve"> на обращение </w:t>
      </w:r>
      <w:r w:rsidRPr="006065C9">
        <w:rPr>
          <w:sz w:val="28"/>
          <w:szCs w:val="28"/>
        </w:rPr>
        <w:t xml:space="preserve">направляется заявителю в </w:t>
      </w:r>
      <w:r w:rsidR="00236DAD" w:rsidRPr="006065C9">
        <w:rPr>
          <w:sz w:val="28"/>
          <w:szCs w:val="28"/>
        </w:rPr>
        <w:t xml:space="preserve">максимальный </w:t>
      </w:r>
      <w:r w:rsidRPr="006065C9">
        <w:rPr>
          <w:sz w:val="28"/>
          <w:szCs w:val="28"/>
        </w:rPr>
        <w:t>срок</w:t>
      </w:r>
      <w:r w:rsidR="00236DAD" w:rsidRPr="006065C9">
        <w:rPr>
          <w:sz w:val="28"/>
          <w:szCs w:val="28"/>
        </w:rPr>
        <w:t xml:space="preserve"> </w:t>
      </w:r>
      <w:r w:rsidRPr="00F773EE">
        <w:rPr>
          <w:sz w:val="28"/>
          <w:szCs w:val="28"/>
        </w:rPr>
        <w:t>15 календарных дней</w:t>
      </w:r>
      <w:r w:rsidR="003F2282" w:rsidRPr="00F773EE">
        <w:rPr>
          <w:sz w:val="28"/>
          <w:szCs w:val="28"/>
        </w:rPr>
        <w:t xml:space="preserve"> </w:t>
      </w:r>
      <w:r w:rsidRPr="00F773EE">
        <w:rPr>
          <w:sz w:val="28"/>
          <w:szCs w:val="28"/>
        </w:rPr>
        <w:t xml:space="preserve">с </w:t>
      </w:r>
      <w:r w:rsidRPr="006065C9">
        <w:rPr>
          <w:sz w:val="28"/>
          <w:szCs w:val="28"/>
        </w:rPr>
        <w:t>момента регистрации обращения</w:t>
      </w:r>
      <w:r w:rsidR="00236DAD" w:rsidRPr="006065C9">
        <w:rPr>
          <w:sz w:val="28"/>
          <w:szCs w:val="28"/>
        </w:rPr>
        <w:t>, поступившего</w:t>
      </w:r>
      <w:r w:rsidRPr="006065C9">
        <w:rPr>
          <w:sz w:val="28"/>
          <w:szCs w:val="28"/>
        </w:rPr>
        <w:t xml:space="preserve"> в уполномоченн</w:t>
      </w:r>
      <w:r w:rsidR="00236DAD" w:rsidRPr="006065C9">
        <w:rPr>
          <w:sz w:val="28"/>
          <w:szCs w:val="28"/>
        </w:rPr>
        <w:t>ый</w:t>
      </w:r>
      <w:r w:rsidRPr="006065C9">
        <w:rPr>
          <w:sz w:val="28"/>
          <w:szCs w:val="28"/>
        </w:rPr>
        <w:t xml:space="preserve"> орган.</w:t>
      </w:r>
    </w:p>
    <w:p w:rsidR="008B631F" w:rsidRPr="0011788F" w:rsidRDefault="008B631F" w:rsidP="00C341D9">
      <w:pPr>
        <w:suppressAutoHyphens/>
        <w:autoSpaceDE w:val="0"/>
        <w:autoSpaceDN w:val="0"/>
        <w:adjustRightInd w:val="0"/>
        <w:ind w:firstLine="709"/>
        <w:jc w:val="both"/>
        <w:outlineLvl w:val="0"/>
        <w:rPr>
          <w:sz w:val="28"/>
          <w:szCs w:val="28"/>
        </w:rPr>
      </w:pPr>
      <w:r w:rsidRPr="006065C9">
        <w:rPr>
          <w:sz w:val="28"/>
          <w:szCs w:val="28"/>
        </w:rPr>
        <w:t xml:space="preserve">При </w:t>
      </w:r>
      <w:r w:rsidR="007D6AFB" w:rsidRPr="006065C9">
        <w:rPr>
          <w:sz w:val="28"/>
          <w:szCs w:val="28"/>
        </w:rPr>
        <w:t>информировании</w:t>
      </w:r>
      <w:r w:rsidRPr="006065C9">
        <w:rPr>
          <w:sz w:val="28"/>
          <w:szCs w:val="28"/>
        </w:rPr>
        <w:t xml:space="preserve"> заявителя о ходе предоставления муниципальной услуги в письменной форме</w:t>
      </w:r>
      <w:r w:rsidR="007D6AFB" w:rsidRPr="006065C9">
        <w:rPr>
          <w:sz w:val="28"/>
          <w:szCs w:val="28"/>
        </w:rPr>
        <w:t>,</w:t>
      </w:r>
      <w:r w:rsidRPr="006065C9">
        <w:rPr>
          <w:sz w:val="28"/>
          <w:szCs w:val="28"/>
        </w:rPr>
        <w:t xml:space="preserve"> информация направляется в </w:t>
      </w:r>
      <w:r w:rsidR="007D6AFB" w:rsidRPr="006065C9">
        <w:rPr>
          <w:sz w:val="28"/>
          <w:szCs w:val="28"/>
        </w:rPr>
        <w:t xml:space="preserve">максимальный </w:t>
      </w:r>
      <w:r w:rsidRPr="006065C9">
        <w:rPr>
          <w:sz w:val="28"/>
          <w:szCs w:val="28"/>
        </w:rPr>
        <w:t>срок</w:t>
      </w:r>
      <w:r w:rsidR="006F76C5" w:rsidRPr="006065C9">
        <w:rPr>
          <w:sz w:val="28"/>
          <w:szCs w:val="28"/>
        </w:rPr>
        <w:t xml:space="preserve"> 3</w:t>
      </w:r>
      <w:r w:rsidRPr="006065C9">
        <w:rPr>
          <w:sz w:val="28"/>
          <w:szCs w:val="28"/>
        </w:rPr>
        <w:t xml:space="preserve"> рабочих дня с</w:t>
      </w:r>
      <w:r w:rsidR="007D6AFB" w:rsidRPr="006065C9">
        <w:rPr>
          <w:sz w:val="28"/>
          <w:szCs w:val="28"/>
        </w:rPr>
        <w:t>о дня</w:t>
      </w:r>
      <w:r w:rsidRPr="006065C9">
        <w:rPr>
          <w:sz w:val="28"/>
          <w:szCs w:val="28"/>
        </w:rPr>
        <w:t xml:space="preserve"> регистрации обращения</w:t>
      </w:r>
      <w:r w:rsidR="007D6AFB" w:rsidRPr="006065C9">
        <w:rPr>
          <w:sz w:val="28"/>
          <w:szCs w:val="28"/>
        </w:rPr>
        <w:t>, поступившего</w:t>
      </w:r>
      <w:r w:rsidRPr="006065C9">
        <w:rPr>
          <w:sz w:val="28"/>
          <w:szCs w:val="28"/>
        </w:rPr>
        <w:t xml:space="preserve"> в уполномоченн</w:t>
      </w:r>
      <w:r w:rsidR="007D6AFB" w:rsidRPr="006065C9">
        <w:rPr>
          <w:sz w:val="28"/>
          <w:szCs w:val="28"/>
        </w:rPr>
        <w:t>ый</w:t>
      </w:r>
      <w:r w:rsidRPr="006065C9">
        <w:rPr>
          <w:sz w:val="28"/>
          <w:szCs w:val="28"/>
        </w:rPr>
        <w:t xml:space="preserve"> орган.</w:t>
      </w: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t xml:space="preserve">Для получения информации </w:t>
      </w:r>
      <w:r w:rsidRPr="00994CF4">
        <w:rPr>
          <w:sz w:val="28"/>
          <w:szCs w:val="28"/>
        </w:rPr>
        <w:t>о муниципальной услуге</w:t>
      </w:r>
      <w:r>
        <w:rPr>
          <w:sz w:val="28"/>
          <w:szCs w:val="28"/>
        </w:rPr>
        <w:t xml:space="preserve"> п</w:t>
      </w:r>
      <w:r w:rsidRPr="00BE260D">
        <w:rPr>
          <w:sz w:val="28"/>
          <w:szCs w:val="28"/>
        </w:rPr>
        <w:t>осредством</w:t>
      </w:r>
      <w:r w:rsidRPr="0011788F">
        <w:rPr>
          <w:sz w:val="28"/>
          <w:szCs w:val="28"/>
        </w:rPr>
        <w:t xml:space="preserve"> Единого </w:t>
      </w:r>
      <w:r w:rsidR="009900E7">
        <w:rPr>
          <w:sz w:val="28"/>
          <w:szCs w:val="28"/>
        </w:rPr>
        <w:t xml:space="preserve">и регионального </w:t>
      </w:r>
      <w:r w:rsidRPr="0011788F">
        <w:rPr>
          <w:sz w:val="28"/>
          <w:szCs w:val="28"/>
        </w:rPr>
        <w:t>портал</w:t>
      </w:r>
      <w:r w:rsidR="009900E7">
        <w:rPr>
          <w:sz w:val="28"/>
          <w:szCs w:val="28"/>
        </w:rPr>
        <w:t>ов</w:t>
      </w:r>
      <w:r w:rsidRPr="0011788F">
        <w:rPr>
          <w:sz w:val="28"/>
          <w:szCs w:val="28"/>
        </w:rPr>
        <w:t xml:space="preserve">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8B631F" w:rsidRPr="0011788F" w:rsidRDefault="008B631F" w:rsidP="00C341D9">
      <w:pPr>
        <w:suppressAutoHyphens/>
        <w:autoSpaceDE w:val="0"/>
        <w:autoSpaceDN w:val="0"/>
        <w:adjustRightInd w:val="0"/>
        <w:ind w:firstLine="709"/>
        <w:jc w:val="both"/>
        <w:outlineLvl w:val="0"/>
        <w:rPr>
          <w:sz w:val="28"/>
          <w:szCs w:val="28"/>
        </w:rPr>
      </w:pPr>
      <w:r w:rsidRPr="0011788F">
        <w:rPr>
          <w:sz w:val="28"/>
          <w:szCs w:val="28"/>
        </w:rPr>
        <w:t xml:space="preserve">Информация </w:t>
      </w:r>
      <w:r w:rsidRPr="00994CF4">
        <w:rPr>
          <w:sz w:val="28"/>
          <w:szCs w:val="28"/>
        </w:rPr>
        <w:t>о порядке и сроках предоставления муниципальной услуги</w:t>
      </w:r>
      <w:r w:rsidRPr="0011788F">
        <w:rPr>
          <w:sz w:val="28"/>
          <w:szCs w:val="28"/>
        </w:rPr>
        <w:t xml:space="preserve">, размещенная на Едином </w:t>
      </w:r>
      <w:r w:rsidR="00913242">
        <w:rPr>
          <w:sz w:val="28"/>
          <w:szCs w:val="28"/>
        </w:rPr>
        <w:t xml:space="preserve">и региональном </w:t>
      </w:r>
      <w:r w:rsidRPr="0011788F">
        <w:rPr>
          <w:sz w:val="28"/>
          <w:szCs w:val="28"/>
        </w:rPr>
        <w:t>портал</w:t>
      </w:r>
      <w:r w:rsidR="00913242">
        <w:rPr>
          <w:sz w:val="28"/>
          <w:szCs w:val="28"/>
        </w:rPr>
        <w:t>ах</w:t>
      </w:r>
      <w:r w:rsidRPr="0011788F">
        <w:rPr>
          <w:sz w:val="28"/>
          <w:szCs w:val="28"/>
        </w:rPr>
        <w:t xml:space="preserve"> и официальном сайте, предоставляется заявителю бесплатно.</w:t>
      </w:r>
    </w:p>
    <w:p w:rsidR="008B631F" w:rsidRPr="0011788F" w:rsidRDefault="008B631F" w:rsidP="00C341D9">
      <w:pPr>
        <w:suppressAutoHyphens/>
        <w:autoSpaceDE w:val="0"/>
        <w:autoSpaceDN w:val="0"/>
        <w:adjustRightInd w:val="0"/>
        <w:ind w:firstLine="709"/>
        <w:jc w:val="both"/>
        <w:outlineLvl w:val="0"/>
        <w:rPr>
          <w:sz w:val="28"/>
          <w:szCs w:val="28"/>
        </w:rPr>
      </w:pPr>
      <w:r w:rsidRPr="0011788F">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631F" w:rsidRPr="00994CF4"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t xml:space="preserve">Информацию о месте нахождения, графике работы и справочных телефонах уполномоченного </w:t>
      </w:r>
      <w:r w:rsidRPr="00994CF4">
        <w:rPr>
          <w:sz w:val="28"/>
          <w:szCs w:val="28"/>
        </w:rPr>
        <w:t xml:space="preserve">органа заявитель </w:t>
      </w:r>
      <w:r w:rsidR="0068571A">
        <w:rPr>
          <w:sz w:val="28"/>
          <w:szCs w:val="28"/>
        </w:rPr>
        <w:t>вправе</w:t>
      </w:r>
      <w:r w:rsidRPr="00994CF4">
        <w:rPr>
          <w:sz w:val="28"/>
          <w:szCs w:val="28"/>
        </w:rPr>
        <w:t xml:space="preserve"> получить на официальном сайте, а также на Едином </w:t>
      </w:r>
      <w:r w:rsidR="0068571A">
        <w:rPr>
          <w:sz w:val="28"/>
          <w:szCs w:val="28"/>
        </w:rPr>
        <w:t xml:space="preserve">и региональном </w:t>
      </w:r>
      <w:r w:rsidRPr="00994CF4">
        <w:rPr>
          <w:sz w:val="28"/>
          <w:szCs w:val="28"/>
        </w:rPr>
        <w:t>портал</w:t>
      </w:r>
      <w:r w:rsidR="0068571A">
        <w:rPr>
          <w:sz w:val="28"/>
          <w:szCs w:val="28"/>
        </w:rPr>
        <w:t>ах</w:t>
      </w:r>
      <w:r w:rsidRPr="00994CF4">
        <w:rPr>
          <w:sz w:val="28"/>
          <w:szCs w:val="28"/>
        </w:rPr>
        <w:t>.</w:t>
      </w:r>
    </w:p>
    <w:p w:rsidR="008B631F" w:rsidRPr="006065C9"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994CF4">
        <w:rPr>
          <w:sz w:val="28"/>
          <w:szCs w:val="28"/>
        </w:rPr>
        <w:t xml:space="preserve">Информация о месте нахождения, графике работы, справочных телефонах, адресе электронной почты МФЦ размещена на портале МФЦ </w:t>
      </w:r>
      <w:hyperlink r:id="rId14" w:history="1">
        <w:r w:rsidRPr="00994CF4">
          <w:rPr>
            <w:sz w:val="28"/>
            <w:szCs w:val="28"/>
          </w:rPr>
          <w:t>www.mfc.admhmao.ru</w:t>
        </w:r>
      </w:hyperlink>
      <w:r w:rsidR="009900E7">
        <w:rPr>
          <w:sz w:val="28"/>
          <w:szCs w:val="28"/>
        </w:rPr>
        <w:t>,</w:t>
      </w:r>
      <w:r w:rsidRPr="00994CF4">
        <w:rPr>
          <w:sz w:val="28"/>
          <w:szCs w:val="28"/>
        </w:rPr>
        <w:t xml:space="preserve"> Едином </w:t>
      </w:r>
      <w:r w:rsidR="009900E7">
        <w:rPr>
          <w:sz w:val="28"/>
          <w:szCs w:val="28"/>
        </w:rPr>
        <w:t xml:space="preserve">и региональном </w:t>
      </w:r>
      <w:r w:rsidRPr="006065C9">
        <w:rPr>
          <w:sz w:val="28"/>
          <w:szCs w:val="28"/>
        </w:rPr>
        <w:t>портал</w:t>
      </w:r>
      <w:r w:rsidR="009900E7">
        <w:rPr>
          <w:sz w:val="28"/>
          <w:szCs w:val="28"/>
        </w:rPr>
        <w:t>ах</w:t>
      </w:r>
      <w:r w:rsidRPr="006065C9">
        <w:rPr>
          <w:sz w:val="28"/>
          <w:szCs w:val="28"/>
        </w:rPr>
        <w:t>.</w:t>
      </w:r>
    </w:p>
    <w:p w:rsidR="008B631F" w:rsidRPr="006065C9"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6065C9">
        <w:rPr>
          <w:sz w:val="28"/>
          <w:szCs w:val="28"/>
        </w:rPr>
        <w:t xml:space="preserve">На информационном стенде </w:t>
      </w:r>
      <w:r w:rsidR="0068571A" w:rsidRPr="006065C9">
        <w:rPr>
          <w:sz w:val="28"/>
          <w:szCs w:val="28"/>
        </w:rPr>
        <w:t xml:space="preserve">уполномоченного органа </w:t>
      </w:r>
      <w:r w:rsidRPr="006065C9">
        <w:rPr>
          <w:sz w:val="28"/>
          <w:szCs w:val="28"/>
        </w:rPr>
        <w:t>в месте предоставления муниципальной услуги и в информационно-телекоммуникационной сети «Интернет» на официальном сайте</w:t>
      </w:r>
      <w:r w:rsidR="0068571A" w:rsidRPr="006065C9">
        <w:rPr>
          <w:sz w:val="28"/>
          <w:szCs w:val="28"/>
        </w:rPr>
        <w:t>,</w:t>
      </w:r>
      <w:r w:rsidRPr="006065C9">
        <w:rPr>
          <w:sz w:val="28"/>
          <w:szCs w:val="28"/>
        </w:rPr>
        <w:t xml:space="preserve"> Едином </w:t>
      </w:r>
      <w:r w:rsidR="0068571A" w:rsidRPr="006065C9">
        <w:rPr>
          <w:sz w:val="28"/>
          <w:szCs w:val="28"/>
        </w:rPr>
        <w:t xml:space="preserve">и региональном </w:t>
      </w:r>
      <w:r w:rsidRPr="006065C9">
        <w:rPr>
          <w:sz w:val="28"/>
          <w:szCs w:val="28"/>
        </w:rPr>
        <w:t>портал</w:t>
      </w:r>
      <w:r w:rsidR="0068571A" w:rsidRPr="006065C9">
        <w:rPr>
          <w:sz w:val="28"/>
          <w:szCs w:val="28"/>
        </w:rPr>
        <w:t>ах</w:t>
      </w:r>
      <w:r w:rsidRPr="006065C9">
        <w:rPr>
          <w:sz w:val="28"/>
          <w:szCs w:val="28"/>
        </w:rPr>
        <w:t xml:space="preserve"> размеща</w:t>
      </w:r>
      <w:r w:rsidR="0068571A" w:rsidRPr="006065C9">
        <w:rPr>
          <w:sz w:val="28"/>
          <w:szCs w:val="28"/>
        </w:rPr>
        <w:t>е</w:t>
      </w:r>
      <w:r w:rsidRPr="006065C9">
        <w:rPr>
          <w:sz w:val="28"/>
          <w:szCs w:val="28"/>
        </w:rPr>
        <w:t>тся</w:t>
      </w:r>
      <w:r w:rsidR="0068571A" w:rsidRPr="006065C9">
        <w:rPr>
          <w:sz w:val="28"/>
          <w:szCs w:val="28"/>
        </w:rPr>
        <w:t xml:space="preserve"> следующая информация</w:t>
      </w:r>
      <w:r w:rsidRPr="006065C9">
        <w:rPr>
          <w:sz w:val="28"/>
          <w:szCs w:val="28"/>
        </w:rPr>
        <w:t>:</w:t>
      </w:r>
    </w:p>
    <w:p w:rsidR="00EF1ACA" w:rsidRPr="006065C9" w:rsidRDefault="00EF1ACA" w:rsidP="00C341D9">
      <w:pPr>
        <w:pStyle w:val="ae"/>
        <w:numPr>
          <w:ilvl w:val="0"/>
          <w:numId w:val="14"/>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065C9">
        <w:rPr>
          <w:rFonts w:ascii="Times New Roman" w:hAnsi="Times New Roman" w:cs="Times New Roman"/>
          <w:sz w:val="28"/>
          <w:szCs w:val="28"/>
        </w:rPr>
        <w:t xml:space="preserve">справочная информация (о месте нахождения, графике работы, справочных телефонах, адресах официального сайта и электронной почты уполномоченного органа </w:t>
      </w:r>
      <w:r w:rsidR="006A0CEE" w:rsidRPr="006065C9">
        <w:rPr>
          <w:rFonts w:ascii="Times New Roman" w:hAnsi="Times New Roman" w:cs="Times New Roman"/>
          <w:sz w:val="28"/>
          <w:szCs w:val="28"/>
        </w:rPr>
        <w:t>обеспечивающего</w:t>
      </w:r>
      <w:r w:rsidRPr="006065C9">
        <w:rPr>
          <w:rFonts w:ascii="Times New Roman" w:hAnsi="Times New Roman" w:cs="Times New Roman"/>
          <w:sz w:val="28"/>
          <w:szCs w:val="28"/>
        </w:rPr>
        <w:t xml:space="preserve"> предоставлени</w:t>
      </w:r>
      <w:r w:rsidR="006A0CEE" w:rsidRPr="006065C9">
        <w:rPr>
          <w:rFonts w:ascii="Times New Roman" w:hAnsi="Times New Roman" w:cs="Times New Roman"/>
          <w:sz w:val="28"/>
          <w:szCs w:val="28"/>
        </w:rPr>
        <w:t>е</w:t>
      </w:r>
      <w:r w:rsidRPr="006065C9">
        <w:rPr>
          <w:rFonts w:ascii="Times New Roman" w:hAnsi="Times New Roman" w:cs="Times New Roman"/>
          <w:sz w:val="28"/>
          <w:szCs w:val="28"/>
        </w:rPr>
        <w:t xml:space="preserve"> муниципальной услуги);</w:t>
      </w:r>
    </w:p>
    <w:p w:rsidR="008B631F" w:rsidRPr="00261394" w:rsidRDefault="000A3992" w:rsidP="00C341D9">
      <w:pPr>
        <w:pStyle w:val="ae"/>
        <w:numPr>
          <w:ilvl w:val="0"/>
          <w:numId w:val="14"/>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w:t>
      </w:r>
      <w:r w:rsidR="008B631F" w:rsidRPr="00261394">
        <w:rPr>
          <w:rFonts w:ascii="Times New Roman" w:hAnsi="Times New Roman" w:cs="Times New Roman"/>
          <w:sz w:val="28"/>
          <w:szCs w:val="28"/>
        </w:rPr>
        <w:t>;</w:t>
      </w:r>
    </w:p>
    <w:p w:rsidR="008B631F" w:rsidRPr="000A3992" w:rsidRDefault="008B631F" w:rsidP="00C341D9">
      <w:pPr>
        <w:pStyle w:val="ae"/>
        <w:numPr>
          <w:ilvl w:val="0"/>
          <w:numId w:val="14"/>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A3992">
        <w:rPr>
          <w:rFonts w:ascii="Times New Roman" w:hAnsi="Times New Roman" w:cs="Times New Roman"/>
          <w:sz w:val="28"/>
          <w:szCs w:val="28"/>
        </w:rPr>
        <w:t>информация о заявителях, имеющих право на получение муниципальной услуги;</w:t>
      </w:r>
    </w:p>
    <w:p w:rsidR="008B631F" w:rsidRPr="006065C9" w:rsidRDefault="008B631F" w:rsidP="00C341D9">
      <w:pPr>
        <w:pStyle w:val="ae"/>
        <w:numPr>
          <w:ilvl w:val="0"/>
          <w:numId w:val="14"/>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A3992">
        <w:rPr>
          <w:rFonts w:ascii="Times New Roman"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w:t>
      </w:r>
      <w:r w:rsidRPr="006065C9">
        <w:rPr>
          <w:rFonts w:ascii="Times New Roman" w:hAnsi="Times New Roman" w:cs="Times New Roman"/>
          <w:sz w:val="28"/>
          <w:szCs w:val="28"/>
        </w:rPr>
        <w:t>информация размещается на Едином портале);</w:t>
      </w:r>
    </w:p>
    <w:p w:rsidR="008B631F" w:rsidRPr="006065C9" w:rsidRDefault="008B631F" w:rsidP="00C341D9">
      <w:pPr>
        <w:pStyle w:val="ae"/>
        <w:numPr>
          <w:ilvl w:val="0"/>
          <w:numId w:val="14"/>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065C9">
        <w:rPr>
          <w:rFonts w:ascii="Times New Roman" w:hAnsi="Times New Roman" w:cs="Times New Roman"/>
          <w:sz w:val="28"/>
          <w:szCs w:val="28"/>
        </w:rPr>
        <w:t xml:space="preserve">форма заявления о предоставлении муниципальной услуги </w:t>
      </w:r>
      <w:r w:rsidR="000A3992" w:rsidRPr="006065C9">
        <w:rPr>
          <w:rFonts w:ascii="Times New Roman" w:hAnsi="Times New Roman" w:cs="Times New Roman"/>
          <w:sz w:val="28"/>
          <w:szCs w:val="28"/>
        </w:rPr>
        <w:t xml:space="preserve">(рекомендуемая форма) </w:t>
      </w:r>
      <w:r w:rsidRPr="006065C9">
        <w:rPr>
          <w:rFonts w:ascii="Times New Roman" w:hAnsi="Times New Roman" w:cs="Times New Roman"/>
          <w:sz w:val="28"/>
          <w:szCs w:val="28"/>
        </w:rPr>
        <w:t>и образец его заполнения;</w:t>
      </w:r>
    </w:p>
    <w:p w:rsidR="008B631F" w:rsidRPr="000A3992" w:rsidRDefault="008B631F" w:rsidP="00C341D9">
      <w:pPr>
        <w:pStyle w:val="ae"/>
        <w:numPr>
          <w:ilvl w:val="0"/>
          <w:numId w:val="14"/>
        </w:numPr>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065C9">
        <w:rPr>
          <w:rFonts w:ascii="Times New Roman" w:hAnsi="Times New Roman" w:cs="Times New Roman"/>
          <w:sz w:val="28"/>
          <w:szCs w:val="28"/>
        </w:rPr>
        <w:t>порядок досудебного (внесудебного) обжалования</w:t>
      </w:r>
      <w:r w:rsidRPr="000A3992">
        <w:rPr>
          <w:rFonts w:ascii="Times New Roman" w:hAnsi="Times New Roman" w:cs="Times New Roman"/>
          <w:sz w:val="28"/>
          <w:szCs w:val="28"/>
        </w:rPr>
        <w:t xml:space="preserve"> действий (бездействия) и решений, принятых (осуществляемых) в ходе предоставления муниципальной услуги;</w:t>
      </w: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t xml:space="preserve">В случае внесения </w:t>
      </w:r>
      <w:r w:rsidRPr="00994CF4">
        <w:rPr>
          <w:sz w:val="28"/>
          <w:szCs w:val="28"/>
        </w:rPr>
        <w:t xml:space="preserve">изменений в порядок предоставления </w:t>
      </w:r>
      <w:r w:rsidRPr="000A116A">
        <w:rPr>
          <w:sz w:val="28"/>
          <w:szCs w:val="28"/>
        </w:rPr>
        <w:t>муниципальной услуги специалист</w:t>
      </w:r>
      <w:r w:rsidR="00DC7D03" w:rsidRPr="000A116A">
        <w:rPr>
          <w:sz w:val="28"/>
          <w:szCs w:val="28"/>
        </w:rPr>
        <w:t xml:space="preserve"> управления доходов, налоговой политики</w:t>
      </w:r>
      <w:r w:rsidRPr="000A116A">
        <w:rPr>
          <w:sz w:val="28"/>
          <w:szCs w:val="28"/>
        </w:rPr>
        <w:t xml:space="preserve">, ответственный за предоставление муниципальной услуги, в срок, не превышающий </w:t>
      </w:r>
      <w:r w:rsidR="00735AC7" w:rsidRPr="000A116A">
        <w:rPr>
          <w:sz w:val="28"/>
          <w:szCs w:val="28"/>
        </w:rPr>
        <w:t>3 рабочих дня</w:t>
      </w:r>
      <w:r w:rsidRPr="000A116A">
        <w:rPr>
          <w:sz w:val="28"/>
          <w:szCs w:val="28"/>
        </w:rPr>
        <w:t xml:space="preserve"> со дня вступления в силу таких </w:t>
      </w:r>
      <w:r w:rsidRPr="00735AC7">
        <w:rPr>
          <w:sz w:val="28"/>
          <w:szCs w:val="28"/>
        </w:rPr>
        <w:t xml:space="preserve">изменений, обеспечивает размещение актуальной информации в информационно-телекоммуникационной сети «Интернет» (на официальном сайте, Едином </w:t>
      </w:r>
      <w:r w:rsidR="00DC7D03">
        <w:rPr>
          <w:sz w:val="28"/>
          <w:szCs w:val="28"/>
        </w:rPr>
        <w:t xml:space="preserve">и региональном </w:t>
      </w:r>
      <w:r w:rsidRPr="00735AC7">
        <w:rPr>
          <w:sz w:val="28"/>
          <w:szCs w:val="28"/>
        </w:rPr>
        <w:t>портал</w:t>
      </w:r>
      <w:r w:rsidR="00DC7D03">
        <w:rPr>
          <w:sz w:val="28"/>
          <w:szCs w:val="28"/>
        </w:rPr>
        <w:t>ах</w:t>
      </w:r>
      <w:r w:rsidRPr="00735AC7">
        <w:rPr>
          <w:sz w:val="28"/>
          <w:szCs w:val="28"/>
        </w:rPr>
        <w:t>) и на информационном стенде, находящемся в месте</w:t>
      </w:r>
      <w:r w:rsidRPr="0011788F">
        <w:rPr>
          <w:sz w:val="28"/>
          <w:szCs w:val="28"/>
        </w:rPr>
        <w:t xml:space="preserve"> предоставления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bCs/>
          <w:color w:val="000000" w:themeColor="text1"/>
          <w:sz w:val="28"/>
          <w:szCs w:val="28"/>
          <w:lang w:val="en-US"/>
        </w:rPr>
        <w:t>II</w:t>
      </w:r>
      <w:r w:rsidRPr="0011788F">
        <w:rPr>
          <w:bCs/>
          <w:color w:val="000000" w:themeColor="text1"/>
          <w:sz w:val="28"/>
          <w:szCs w:val="28"/>
        </w:rPr>
        <w:t>. Стандарт предоставления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11788F">
        <w:rPr>
          <w:color w:val="000000" w:themeColor="text1"/>
          <w:sz w:val="28"/>
          <w:szCs w:val="28"/>
        </w:rPr>
        <w:t> </w:t>
      </w: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Наименование муниципальной услуги</w:t>
      </w: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 xml:space="preserve">Дача письменных разъяснений </w:t>
      </w:r>
      <w:r w:rsidR="00335323">
        <w:rPr>
          <w:color w:val="000000" w:themeColor="text1"/>
          <w:sz w:val="28"/>
          <w:szCs w:val="28"/>
        </w:rPr>
        <w:t xml:space="preserve">налоговым органам, </w:t>
      </w:r>
      <w:r w:rsidRPr="0011788F">
        <w:rPr>
          <w:color w:val="000000" w:themeColor="text1"/>
          <w:sz w:val="28"/>
          <w:szCs w:val="28"/>
        </w:rPr>
        <w:t xml:space="preserve">налогоплательщикам и налоговым агентам по вопросам применения нормативных правовых актов </w:t>
      </w:r>
      <w:r w:rsidR="00735AC7">
        <w:rPr>
          <w:bCs/>
          <w:color w:val="000000"/>
          <w:sz w:val="28"/>
          <w:szCs w:val="28"/>
        </w:rPr>
        <w:t>Ханты-Мансийского района</w:t>
      </w:r>
      <w:r w:rsidR="003F2282">
        <w:rPr>
          <w:bCs/>
          <w:color w:val="000000"/>
          <w:sz w:val="28"/>
          <w:szCs w:val="28"/>
        </w:rPr>
        <w:t xml:space="preserve"> </w:t>
      </w:r>
      <w:r w:rsidRPr="0011788F">
        <w:rPr>
          <w:color w:val="000000" w:themeColor="text1"/>
          <w:sz w:val="28"/>
          <w:szCs w:val="28"/>
        </w:rPr>
        <w:t>о местных налогах и сборах.</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shd w:val="clear" w:color="auto" w:fill="FFFFFF"/>
        <w:spacing w:before="0" w:beforeAutospacing="0" w:after="0" w:afterAutospacing="0"/>
        <w:ind w:firstLine="709"/>
        <w:jc w:val="center"/>
        <w:rPr>
          <w:color w:val="000000" w:themeColor="text1"/>
          <w:sz w:val="28"/>
          <w:szCs w:val="28"/>
        </w:rPr>
      </w:pPr>
      <w:r w:rsidRPr="0011788F">
        <w:rPr>
          <w:color w:val="000000" w:themeColor="text1"/>
          <w:sz w:val="28"/>
          <w:szCs w:val="28"/>
        </w:rPr>
        <w:t>Наименование органа, предоставляющего муниципальную услугу</w:t>
      </w:r>
    </w:p>
    <w:p w:rsidR="008B631F" w:rsidRPr="000A116A" w:rsidRDefault="008B631F" w:rsidP="00C341D9">
      <w:pPr>
        <w:pStyle w:val="aa"/>
        <w:shd w:val="clear" w:color="auto" w:fill="FFFFFF"/>
        <w:spacing w:before="0" w:beforeAutospacing="0" w:after="0" w:afterAutospacing="0"/>
        <w:ind w:firstLine="709"/>
        <w:jc w:val="both"/>
        <w:rPr>
          <w:sz w:val="28"/>
          <w:szCs w:val="28"/>
        </w:rPr>
      </w:pPr>
    </w:p>
    <w:p w:rsidR="005120BA" w:rsidRPr="00120429" w:rsidRDefault="00643433" w:rsidP="00C341D9">
      <w:pPr>
        <w:pStyle w:val="aa"/>
        <w:numPr>
          <w:ilvl w:val="0"/>
          <w:numId w:val="11"/>
        </w:numPr>
        <w:shd w:val="clear" w:color="auto" w:fill="FFFFFF"/>
        <w:spacing w:before="0" w:beforeAutospacing="0" w:after="0" w:afterAutospacing="0"/>
        <w:ind w:left="0" w:firstLine="709"/>
        <w:jc w:val="both"/>
        <w:rPr>
          <w:color w:val="FF0000"/>
          <w:sz w:val="28"/>
          <w:szCs w:val="28"/>
        </w:rPr>
      </w:pPr>
      <w:r w:rsidRPr="00120429">
        <w:rPr>
          <w:sz w:val="28"/>
          <w:szCs w:val="28"/>
        </w:rPr>
        <w:t>Муниципальную услугу</w:t>
      </w:r>
      <w:r w:rsidR="005120BA" w:rsidRPr="00120429">
        <w:rPr>
          <w:sz w:val="28"/>
          <w:szCs w:val="28"/>
        </w:rPr>
        <w:t xml:space="preserve"> предоставл</w:t>
      </w:r>
      <w:r w:rsidRPr="00120429">
        <w:rPr>
          <w:sz w:val="28"/>
          <w:szCs w:val="28"/>
        </w:rPr>
        <w:t>яют должностные лица, муниципальные служащие уполномоченного органа и его структурное подразделение</w:t>
      </w:r>
      <w:r w:rsidR="005120BA" w:rsidRPr="00120429">
        <w:rPr>
          <w:sz w:val="28"/>
          <w:szCs w:val="28"/>
        </w:rPr>
        <w:t xml:space="preserve"> управление доходов, налоговой </w:t>
      </w:r>
      <w:r w:rsidR="000A116A" w:rsidRPr="00120429">
        <w:rPr>
          <w:sz w:val="28"/>
          <w:szCs w:val="28"/>
        </w:rPr>
        <w:t xml:space="preserve">политики </w:t>
      </w:r>
      <w:r w:rsidRPr="00120429">
        <w:rPr>
          <w:sz w:val="28"/>
          <w:szCs w:val="28"/>
        </w:rPr>
        <w:t>ответственное за предоставление муниципальной услуги (далее – структурное подразделение)</w:t>
      </w:r>
      <w:r w:rsidR="005120BA" w:rsidRPr="00120429">
        <w:rPr>
          <w:sz w:val="28"/>
          <w:szCs w:val="28"/>
        </w:rPr>
        <w:t>.</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994CF4">
        <w:rPr>
          <w:color w:val="000000" w:themeColor="text1"/>
          <w:sz w:val="28"/>
          <w:szCs w:val="28"/>
        </w:rPr>
        <w:t>За получением муниципальной</w:t>
      </w:r>
      <w:r w:rsidRPr="0011788F">
        <w:rPr>
          <w:color w:val="000000" w:themeColor="text1"/>
          <w:sz w:val="28"/>
          <w:szCs w:val="28"/>
        </w:rPr>
        <w:t xml:space="preserve"> услуги заявитель вправе обратиться в МФЦ.</w:t>
      </w:r>
    </w:p>
    <w:p w:rsidR="00735AC7" w:rsidRPr="00735AC7"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735AC7">
        <w:rPr>
          <w:color w:val="000000" w:themeColor="text1"/>
          <w:sz w:val="28"/>
          <w:szCs w:val="28"/>
        </w:rPr>
        <w:t>В соответствии с требованиями пункта 3 части 1 статьи 7 Федерального закона от 27</w:t>
      </w:r>
      <w:r w:rsidR="002B30C3">
        <w:rPr>
          <w:color w:val="000000" w:themeColor="text1"/>
          <w:sz w:val="28"/>
          <w:szCs w:val="28"/>
        </w:rPr>
        <w:t>.07.</w:t>
      </w:r>
      <w:r w:rsidRPr="00735AC7">
        <w:rPr>
          <w:color w:val="000000" w:themeColor="text1"/>
          <w:sz w:val="28"/>
          <w:szCs w:val="28"/>
        </w:rPr>
        <w:t xml:space="preserve">2010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w:t>
      </w:r>
      <w:r w:rsidRPr="00735AC7">
        <w:rPr>
          <w:color w:val="000000" w:themeColor="text1"/>
          <w:sz w:val="28"/>
          <w:szCs w:val="28"/>
        </w:rPr>
        <w:lastRenderedPageBreak/>
        <w:t xml:space="preserve">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35AC7" w:rsidRPr="00735AC7">
        <w:rPr>
          <w:sz w:val="28"/>
          <w:szCs w:val="28"/>
        </w:rPr>
        <w:t>Думы Ханты-Мансийского района</w:t>
      </w:r>
      <w:r w:rsidR="006F76C5">
        <w:rPr>
          <w:sz w:val="28"/>
          <w:szCs w:val="28"/>
        </w:rPr>
        <w:t xml:space="preserve"> </w:t>
      </w:r>
      <w:hyperlink r:id="rId15" w:history="1">
        <w:r w:rsidR="00735AC7" w:rsidRPr="00735AC7">
          <w:rPr>
            <w:sz w:val="28"/>
            <w:szCs w:val="28"/>
          </w:rPr>
          <w:t>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hyperlink>
      <w:r w:rsidR="00735AC7" w:rsidRPr="00735AC7">
        <w:rPr>
          <w:sz w:val="28"/>
          <w:szCs w:val="28"/>
        </w:rPr>
        <w:t>.</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Результат предоставления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Результатом предоставления муниципальной услуги является выдача (направление) заявителю</w:t>
      </w:r>
      <w:r>
        <w:rPr>
          <w:color w:val="000000" w:themeColor="text1"/>
          <w:sz w:val="28"/>
          <w:szCs w:val="28"/>
        </w:rPr>
        <w:t>:</w:t>
      </w:r>
    </w:p>
    <w:p w:rsidR="008B631F" w:rsidRPr="0095246C" w:rsidRDefault="008B631F" w:rsidP="00C341D9">
      <w:pPr>
        <w:pStyle w:val="aa"/>
        <w:numPr>
          <w:ilvl w:val="0"/>
          <w:numId w:val="15"/>
        </w:numPr>
        <w:shd w:val="clear" w:color="auto" w:fill="FFFFFF"/>
        <w:spacing w:before="0" w:beforeAutospacing="0" w:after="0" w:afterAutospacing="0"/>
        <w:ind w:left="0" w:firstLine="709"/>
        <w:jc w:val="both"/>
        <w:rPr>
          <w:color w:val="000000" w:themeColor="text1"/>
          <w:sz w:val="28"/>
          <w:szCs w:val="28"/>
        </w:rPr>
      </w:pPr>
      <w:r w:rsidRPr="0095246C">
        <w:rPr>
          <w:color w:val="000000" w:themeColor="text1"/>
          <w:sz w:val="28"/>
          <w:szCs w:val="28"/>
        </w:rPr>
        <w:t xml:space="preserve">письменного разъяснения по вопросам применения муниципальных </w:t>
      </w:r>
      <w:r w:rsidRPr="00994CF4">
        <w:rPr>
          <w:color w:val="000000" w:themeColor="text1"/>
          <w:sz w:val="28"/>
          <w:szCs w:val="28"/>
        </w:rPr>
        <w:t>правовых актов о налогах и сборах (далее также – письменное разъяснение).</w:t>
      </w:r>
    </w:p>
    <w:p w:rsidR="008B631F" w:rsidRDefault="008B631F" w:rsidP="00C341D9">
      <w:pPr>
        <w:pStyle w:val="aa"/>
        <w:numPr>
          <w:ilvl w:val="0"/>
          <w:numId w:val="15"/>
        </w:numPr>
        <w:shd w:val="clear" w:color="auto" w:fill="FFFFFF"/>
        <w:spacing w:before="0" w:beforeAutospacing="0" w:after="0" w:afterAutospacing="0"/>
        <w:ind w:left="0" w:firstLine="709"/>
        <w:jc w:val="both"/>
        <w:rPr>
          <w:sz w:val="28"/>
          <w:szCs w:val="28"/>
        </w:rPr>
      </w:pPr>
      <w:r w:rsidRPr="00C2426F">
        <w:rPr>
          <w:sz w:val="28"/>
          <w:szCs w:val="28"/>
        </w:rPr>
        <w:t>письменного мотивированного отказа в предоставлении муниципальной услуги.</w:t>
      </w:r>
    </w:p>
    <w:p w:rsidR="008C7CDB" w:rsidRPr="00C2426F" w:rsidRDefault="008C7CDB" w:rsidP="00C341D9">
      <w:pPr>
        <w:pStyle w:val="aa"/>
        <w:spacing w:before="0" w:beforeAutospacing="0" w:after="0" w:afterAutospacing="0"/>
        <w:ind w:firstLine="709"/>
        <w:jc w:val="both"/>
        <w:rPr>
          <w:sz w:val="28"/>
          <w:szCs w:val="28"/>
        </w:rPr>
      </w:pPr>
      <w:r w:rsidRPr="00C647E0">
        <w:rPr>
          <w:sz w:val="28"/>
          <w:szCs w:val="28"/>
        </w:rPr>
        <w:t xml:space="preserve">Результат предоставления муниципальной услуги оформляется письмом уполномоченного органа на официальном бланке за подписью </w:t>
      </w:r>
      <w:r w:rsidR="00275E8A" w:rsidRPr="00C647E0">
        <w:rPr>
          <w:sz w:val="28"/>
          <w:szCs w:val="28"/>
        </w:rPr>
        <w:t>руководителя уполномоченного органа либо лица его замещающего.</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Срок предоставления муниципальной услуги</w:t>
      </w: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p>
    <w:p w:rsidR="00C20601" w:rsidRDefault="008B631F" w:rsidP="00C341D9">
      <w:pPr>
        <w:pStyle w:val="aa"/>
        <w:numPr>
          <w:ilvl w:val="0"/>
          <w:numId w:val="11"/>
        </w:numPr>
        <w:shd w:val="clear" w:color="auto" w:fill="FFFFFF"/>
        <w:tabs>
          <w:tab w:val="left" w:pos="1134"/>
        </w:tabs>
        <w:spacing w:before="0" w:beforeAutospacing="0" w:after="0" w:afterAutospacing="0"/>
        <w:ind w:left="0" w:firstLine="709"/>
        <w:jc w:val="both"/>
        <w:rPr>
          <w:color w:val="FF0000"/>
          <w:sz w:val="28"/>
          <w:szCs w:val="28"/>
        </w:rPr>
      </w:pPr>
      <w:r w:rsidRPr="00C20601">
        <w:rPr>
          <w:color w:val="000000" w:themeColor="text1"/>
          <w:sz w:val="28"/>
          <w:szCs w:val="28"/>
        </w:rPr>
        <w:t xml:space="preserve">Общий (максимальный) срок предоставления муниципальной услуги составляет </w:t>
      </w:r>
      <w:r w:rsidR="00F274D8" w:rsidRPr="00C20601">
        <w:rPr>
          <w:color w:val="000000" w:themeColor="text1"/>
          <w:sz w:val="28"/>
          <w:szCs w:val="28"/>
        </w:rPr>
        <w:t>два</w:t>
      </w:r>
      <w:r w:rsidRPr="00C20601">
        <w:rPr>
          <w:i/>
          <w:color w:val="000000" w:themeColor="text1"/>
          <w:sz w:val="28"/>
          <w:szCs w:val="28"/>
        </w:rPr>
        <w:t xml:space="preserve"> </w:t>
      </w:r>
      <w:r w:rsidR="003F2282" w:rsidRPr="00C20601">
        <w:rPr>
          <w:color w:val="000000" w:themeColor="text1"/>
          <w:sz w:val="28"/>
          <w:szCs w:val="28"/>
        </w:rPr>
        <w:t>месяц</w:t>
      </w:r>
      <w:r w:rsidR="00F274D8" w:rsidRPr="00C20601">
        <w:rPr>
          <w:color w:val="000000" w:themeColor="text1"/>
          <w:sz w:val="28"/>
          <w:szCs w:val="28"/>
        </w:rPr>
        <w:t>а</w:t>
      </w:r>
      <w:r w:rsidR="003F2282" w:rsidRPr="00C20601">
        <w:rPr>
          <w:color w:val="000000" w:themeColor="text1"/>
          <w:sz w:val="28"/>
          <w:szCs w:val="28"/>
        </w:rPr>
        <w:t xml:space="preserve"> </w:t>
      </w:r>
      <w:r w:rsidRPr="00C20601">
        <w:rPr>
          <w:color w:val="000000" w:themeColor="text1"/>
          <w:sz w:val="28"/>
          <w:szCs w:val="28"/>
        </w:rPr>
        <w:t>со дня регистрации заявления в уполномоченном органе.</w:t>
      </w:r>
      <w:r w:rsidR="00D87EDA" w:rsidRPr="00C20601">
        <w:rPr>
          <w:color w:val="000000" w:themeColor="text1"/>
          <w:sz w:val="28"/>
          <w:szCs w:val="28"/>
        </w:rPr>
        <w:t xml:space="preserve"> </w:t>
      </w:r>
    </w:p>
    <w:p w:rsidR="008B631F" w:rsidRPr="00C20601" w:rsidRDefault="008B631F" w:rsidP="00C341D9">
      <w:pPr>
        <w:pStyle w:val="aa"/>
        <w:numPr>
          <w:ilvl w:val="0"/>
          <w:numId w:val="11"/>
        </w:numPr>
        <w:shd w:val="clear" w:color="auto" w:fill="FFFFFF"/>
        <w:tabs>
          <w:tab w:val="left" w:pos="1134"/>
        </w:tabs>
        <w:spacing w:before="0" w:beforeAutospacing="0" w:after="0" w:afterAutospacing="0"/>
        <w:ind w:left="0" w:firstLine="709"/>
        <w:jc w:val="both"/>
        <w:rPr>
          <w:color w:val="FF0000"/>
          <w:sz w:val="28"/>
          <w:szCs w:val="28"/>
        </w:rPr>
      </w:pPr>
      <w:r w:rsidRPr="00C20601">
        <w:rPr>
          <w:color w:val="000000" w:themeColor="text1"/>
          <w:sz w:val="28"/>
          <w:szCs w:val="28"/>
        </w:rPr>
        <w:t>По решению руководителя</w:t>
      </w:r>
      <w:r w:rsidR="000A116A" w:rsidRPr="00C20601">
        <w:rPr>
          <w:color w:val="000000" w:themeColor="text1"/>
          <w:sz w:val="28"/>
          <w:szCs w:val="28"/>
        </w:rPr>
        <w:t xml:space="preserve"> уполномоченного органа, либо лица его замещающего</w:t>
      </w:r>
      <w:r w:rsidRPr="00C20601">
        <w:rPr>
          <w:color w:val="000000" w:themeColor="text1"/>
          <w:sz w:val="28"/>
          <w:szCs w:val="28"/>
        </w:rPr>
        <w:t xml:space="preserve"> срок предоставления муниципальной услуги может быть продлен, но не более чем на один месяц</w:t>
      </w:r>
      <w:r w:rsidR="000A116A" w:rsidRPr="00C20601">
        <w:rPr>
          <w:color w:val="000000" w:themeColor="text1"/>
          <w:sz w:val="28"/>
          <w:szCs w:val="28"/>
        </w:rPr>
        <w:t>.</w:t>
      </w: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w:t>
      </w:r>
      <w:r w:rsidR="000A116A">
        <w:rPr>
          <w:sz w:val="28"/>
          <w:szCs w:val="28"/>
        </w:rPr>
        <w:t xml:space="preserve">                       </w:t>
      </w:r>
      <w:r w:rsidRPr="0011788F">
        <w:rPr>
          <w:sz w:val="28"/>
          <w:szCs w:val="28"/>
        </w:rPr>
        <w:t xml:space="preserve">со дня </w:t>
      </w:r>
      <w:r>
        <w:rPr>
          <w:sz w:val="28"/>
          <w:szCs w:val="28"/>
        </w:rPr>
        <w:t>поступления</w:t>
      </w:r>
      <w:r w:rsidRPr="0011788F">
        <w:rPr>
          <w:sz w:val="28"/>
          <w:szCs w:val="28"/>
        </w:rPr>
        <w:t xml:space="preserve"> заявления о предоставлении муниципальной услуги </w:t>
      </w:r>
      <w:r w:rsidR="000A116A">
        <w:rPr>
          <w:sz w:val="28"/>
          <w:szCs w:val="28"/>
        </w:rPr>
        <w:t xml:space="preserve">                          </w:t>
      </w:r>
      <w:r w:rsidRPr="0011788F">
        <w:rPr>
          <w:sz w:val="28"/>
          <w:szCs w:val="28"/>
        </w:rPr>
        <w:t>в уполномоченный орган.</w:t>
      </w: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t>В срок предоставления муниципальной услуги входит срок выдачи (направления) заявителю результата предоставления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sz w:val="28"/>
          <w:szCs w:val="28"/>
        </w:rPr>
      </w:pPr>
      <w:r w:rsidRPr="0011788F">
        <w:rPr>
          <w:sz w:val="28"/>
          <w:szCs w:val="28"/>
        </w:rPr>
        <w:t xml:space="preserve">Срок выдачи (направления) заявителю результата предоставления </w:t>
      </w:r>
      <w:r w:rsidRPr="00C647E0">
        <w:rPr>
          <w:sz w:val="28"/>
          <w:szCs w:val="28"/>
        </w:rPr>
        <w:t>муниципальной услуги составляет не более 3 р</w:t>
      </w:r>
      <w:r w:rsidR="00735AC7" w:rsidRPr="00C647E0">
        <w:rPr>
          <w:sz w:val="28"/>
          <w:szCs w:val="28"/>
        </w:rPr>
        <w:t>абочих дня</w:t>
      </w:r>
      <w:r w:rsidRPr="00C647E0">
        <w:rPr>
          <w:sz w:val="28"/>
          <w:szCs w:val="28"/>
        </w:rPr>
        <w:t xml:space="preserve"> со дня подписания </w:t>
      </w:r>
      <w:r w:rsidR="00AA3521" w:rsidRPr="00C647E0">
        <w:rPr>
          <w:sz w:val="28"/>
          <w:szCs w:val="28"/>
        </w:rPr>
        <w:t>руководителем уполномоченного органа</w:t>
      </w:r>
      <w:r w:rsidRPr="00C647E0">
        <w:rPr>
          <w:sz w:val="28"/>
          <w:szCs w:val="28"/>
        </w:rPr>
        <w:t xml:space="preserve"> либо лицом, его </w:t>
      </w:r>
      <w:r w:rsidR="00F274D8" w:rsidRPr="00C647E0">
        <w:rPr>
          <w:sz w:val="28"/>
          <w:szCs w:val="28"/>
        </w:rPr>
        <w:lastRenderedPageBreak/>
        <w:t>замещающим, документа</w:t>
      </w:r>
      <w:r w:rsidRPr="00C647E0">
        <w:rPr>
          <w:sz w:val="28"/>
          <w:szCs w:val="28"/>
        </w:rPr>
        <w:t>, являющегося результатом предоставления</w:t>
      </w:r>
      <w:r w:rsidRPr="0011788F">
        <w:rPr>
          <w:sz w:val="28"/>
          <w:szCs w:val="28"/>
        </w:rPr>
        <w:t xml:space="preserve">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7E31FE">
        <w:rPr>
          <w:color w:val="000000" w:themeColor="text1"/>
          <w:sz w:val="28"/>
          <w:szCs w:val="28"/>
        </w:rPr>
        <w:t>Правовые основания для предоставления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Перечень нормативных правовых актов, регулирующих предоставление муниципальной услуги, размещ</w:t>
      </w:r>
      <w:r w:rsidR="00376F55">
        <w:rPr>
          <w:color w:val="000000" w:themeColor="text1"/>
          <w:sz w:val="28"/>
          <w:szCs w:val="28"/>
        </w:rPr>
        <w:t>ается</w:t>
      </w:r>
      <w:r w:rsidRPr="0011788F">
        <w:rPr>
          <w:color w:val="000000" w:themeColor="text1"/>
          <w:sz w:val="28"/>
          <w:szCs w:val="28"/>
        </w:rPr>
        <w:t xml:space="preserve"> на </w:t>
      </w:r>
      <w:r w:rsidR="00376F55" w:rsidRPr="0011788F">
        <w:rPr>
          <w:color w:val="000000" w:themeColor="text1"/>
          <w:sz w:val="28"/>
          <w:szCs w:val="28"/>
        </w:rPr>
        <w:t>Едином портале</w:t>
      </w:r>
      <w:r w:rsidR="00376F55">
        <w:rPr>
          <w:color w:val="000000" w:themeColor="text1"/>
          <w:sz w:val="28"/>
          <w:szCs w:val="28"/>
        </w:rPr>
        <w:t>,</w:t>
      </w:r>
      <w:r w:rsidR="00376F55" w:rsidRPr="0011788F">
        <w:rPr>
          <w:color w:val="000000" w:themeColor="text1"/>
          <w:sz w:val="28"/>
          <w:szCs w:val="28"/>
        </w:rPr>
        <w:t xml:space="preserve"> </w:t>
      </w:r>
      <w:r w:rsidRPr="0011788F">
        <w:rPr>
          <w:color w:val="000000" w:themeColor="text1"/>
          <w:sz w:val="28"/>
          <w:szCs w:val="28"/>
        </w:rPr>
        <w:t>официальном сайте.</w:t>
      </w:r>
    </w:p>
    <w:p w:rsidR="008B631F" w:rsidRPr="0011788F" w:rsidRDefault="008B631F" w:rsidP="00C341D9">
      <w:pPr>
        <w:jc w:val="center"/>
        <w:rPr>
          <w:rFonts w:eastAsia="Calibri"/>
          <w:b/>
          <w:bCs/>
          <w:sz w:val="28"/>
          <w:szCs w:val="28"/>
          <w:highlight w:val="yellow"/>
          <w:lang w:eastAsia="en-US"/>
        </w:rPr>
      </w:pPr>
    </w:p>
    <w:p w:rsidR="008B631F" w:rsidRPr="0011788F" w:rsidRDefault="008B631F" w:rsidP="00C341D9">
      <w:pPr>
        <w:jc w:val="center"/>
        <w:rPr>
          <w:rFonts w:eastAsia="Calibri"/>
          <w:bCs/>
          <w:sz w:val="28"/>
          <w:szCs w:val="28"/>
          <w:lang w:eastAsia="en-US"/>
        </w:rPr>
      </w:pPr>
      <w:r w:rsidRPr="0011788F">
        <w:rPr>
          <w:rFonts w:eastAsia="Calibri"/>
          <w:bCs/>
          <w:sz w:val="28"/>
          <w:szCs w:val="28"/>
          <w:lang w:eastAsia="en-US"/>
        </w:rPr>
        <w:t xml:space="preserve">Исчерпывающий перечень документов, необходимых </w:t>
      </w:r>
      <w:r>
        <w:rPr>
          <w:rFonts w:eastAsia="Calibri"/>
          <w:bCs/>
          <w:sz w:val="28"/>
          <w:szCs w:val="28"/>
          <w:lang w:eastAsia="en-US"/>
        </w:rPr>
        <w:br/>
      </w:r>
      <w:r w:rsidRPr="0011788F">
        <w:rPr>
          <w:rFonts w:eastAsia="Calibri"/>
          <w:bCs/>
          <w:sz w:val="28"/>
          <w:szCs w:val="28"/>
          <w:lang w:eastAsia="en-US"/>
        </w:rPr>
        <w:t>для предоставления</w:t>
      </w:r>
      <w:r w:rsidR="006F76C5">
        <w:rPr>
          <w:rFonts w:eastAsia="Calibri"/>
          <w:bCs/>
          <w:sz w:val="28"/>
          <w:szCs w:val="28"/>
          <w:lang w:eastAsia="en-US"/>
        </w:rPr>
        <w:t xml:space="preserve"> </w:t>
      </w:r>
      <w:r w:rsidRPr="0011788F">
        <w:rPr>
          <w:rFonts w:eastAsia="Calibri"/>
          <w:bCs/>
          <w:sz w:val="28"/>
          <w:szCs w:val="28"/>
          <w:lang w:eastAsia="en-US"/>
        </w:rPr>
        <w:t>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994CF4"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994CF4">
        <w:rPr>
          <w:color w:val="000000" w:themeColor="text1"/>
          <w:sz w:val="28"/>
          <w:szCs w:val="28"/>
        </w:rPr>
        <w:t xml:space="preserve">Для получения муниципальной услуги заявитель </w:t>
      </w:r>
      <w:r w:rsidRPr="00994CF4">
        <w:rPr>
          <w:color w:val="000000" w:themeColor="text1"/>
          <w:sz w:val="28"/>
          <w:szCs w:val="28"/>
        </w:rPr>
        <w:br/>
        <w:t>представляет:</w:t>
      </w:r>
    </w:p>
    <w:p w:rsidR="008B631F" w:rsidRPr="00994CF4" w:rsidRDefault="008B631F" w:rsidP="00C341D9">
      <w:pPr>
        <w:pStyle w:val="aa"/>
        <w:shd w:val="clear" w:color="auto" w:fill="FFFFFF"/>
        <w:spacing w:before="0" w:beforeAutospacing="0" w:after="0" w:afterAutospacing="0"/>
        <w:ind w:firstLine="709"/>
        <w:jc w:val="both"/>
        <w:rPr>
          <w:sz w:val="28"/>
          <w:szCs w:val="28"/>
        </w:rPr>
      </w:pPr>
      <w:r w:rsidRPr="0011788F">
        <w:rPr>
          <w:color w:val="000000" w:themeColor="text1"/>
          <w:sz w:val="28"/>
          <w:szCs w:val="28"/>
        </w:rPr>
        <w:t xml:space="preserve">1) </w:t>
      </w:r>
      <w:hyperlink r:id="rId16" w:anchor="P315" w:history="1">
        <w:r w:rsidRPr="00735AC7">
          <w:rPr>
            <w:rStyle w:val="a7"/>
            <w:color w:val="000000" w:themeColor="text1"/>
            <w:sz w:val="28"/>
            <w:szCs w:val="28"/>
            <w:u w:val="none"/>
          </w:rPr>
          <w:t>заявление</w:t>
        </w:r>
      </w:hyperlink>
      <w:r w:rsidRPr="00735AC7">
        <w:rPr>
          <w:rStyle w:val="apple-converted-space"/>
          <w:color w:val="000000" w:themeColor="text1"/>
          <w:sz w:val="28"/>
          <w:szCs w:val="28"/>
        </w:rPr>
        <w:t> </w:t>
      </w:r>
      <w:r w:rsidRPr="0011788F">
        <w:rPr>
          <w:color w:val="000000" w:themeColor="text1"/>
          <w:sz w:val="28"/>
          <w:szCs w:val="28"/>
        </w:rPr>
        <w:t xml:space="preserve">в свободной форме </w:t>
      </w:r>
      <w:r w:rsidR="00302959">
        <w:rPr>
          <w:color w:val="000000" w:themeColor="text1"/>
          <w:sz w:val="28"/>
          <w:szCs w:val="28"/>
        </w:rPr>
        <w:t>либо</w:t>
      </w:r>
      <w:r w:rsidRPr="0011788F">
        <w:rPr>
          <w:color w:val="000000" w:themeColor="text1"/>
          <w:sz w:val="28"/>
          <w:szCs w:val="28"/>
        </w:rPr>
        <w:t xml:space="preserve"> </w:t>
      </w:r>
      <w:r w:rsidRPr="00994CF4">
        <w:rPr>
          <w:color w:val="000000" w:themeColor="text1"/>
          <w:sz w:val="28"/>
          <w:szCs w:val="28"/>
        </w:rPr>
        <w:t>по форме, приведенной в приложении к Административному регламенту (далее – заявление о предоставлении муниципальной услуги, заявление)</w:t>
      </w:r>
      <w:r w:rsidRPr="00994CF4">
        <w:rPr>
          <w:sz w:val="28"/>
          <w:szCs w:val="28"/>
        </w:rPr>
        <w:t>, в котором указываютс</w:t>
      </w:r>
      <w:r w:rsidRPr="00B16F9A">
        <w:rPr>
          <w:sz w:val="28"/>
          <w:szCs w:val="28"/>
        </w:rPr>
        <w:t>я:</w:t>
      </w:r>
    </w:p>
    <w:p w:rsidR="008B631F" w:rsidRPr="002979EA" w:rsidRDefault="008B631F" w:rsidP="00C341D9">
      <w:pPr>
        <w:pStyle w:val="aa"/>
        <w:shd w:val="clear" w:color="auto" w:fill="FFFFFF"/>
        <w:spacing w:before="0" w:beforeAutospacing="0" w:after="0" w:afterAutospacing="0"/>
        <w:ind w:firstLine="709"/>
        <w:jc w:val="both"/>
        <w:rPr>
          <w:sz w:val="28"/>
          <w:szCs w:val="28"/>
        </w:rPr>
      </w:pPr>
      <w:r w:rsidRPr="00994CF4">
        <w:rPr>
          <w:sz w:val="28"/>
          <w:szCs w:val="28"/>
        </w:rPr>
        <w:t>наименование уполномоченного органа либо должность, фамили</w:t>
      </w:r>
      <w:r>
        <w:rPr>
          <w:sz w:val="28"/>
          <w:szCs w:val="28"/>
        </w:rPr>
        <w:t>я</w:t>
      </w:r>
      <w:r w:rsidRPr="00994CF4">
        <w:rPr>
          <w:sz w:val="28"/>
          <w:szCs w:val="28"/>
        </w:rPr>
        <w:t>, имя</w:t>
      </w:r>
      <w:r w:rsidRPr="002979EA">
        <w:rPr>
          <w:sz w:val="28"/>
          <w:szCs w:val="28"/>
        </w:rPr>
        <w:t>, отчество (последнее – при наличии) должностного лица уполномоченного органа, которому направляется письменное обращение;</w:t>
      </w:r>
    </w:p>
    <w:p w:rsidR="008B631F" w:rsidRPr="002979EA" w:rsidRDefault="008B631F" w:rsidP="00C341D9">
      <w:pPr>
        <w:pStyle w:val="aa"/>
        <w:shd w:val="clear" w:color="auto" w:fill="FFFFFF"/>
        <w:spacing w:before="0" w:beforeAutospacing="0" w:after="0" w:afterAutospacing="0"/>
        <w:ind w:firstLine="709"/>
        <w:jc w:val="both"/>
        <w:rPr>
          <w:sz w:val="28"/>
          <w:szCs w:val="28"/>
        </w:rPr>
      </w:pPr>
      <w:r w:rsidRPr="002979EA">
        <w:rPr>
          <w:sz w:val="28"/>
          <w:szCs w:val="28"/>
        </w:rPr>
        <w:t>фамилия, имя, отчество (последнее – при наличии) гражданина, направляющего обращение;</w:t>
      </w:r>
    </w:p>
    <w:p w:rsidR="008B631F" w:rsidRPr="002979EA" w:rsidRDefault="008B631F" w:rsidP="00C341D9">
      <w:pPr>
        <w:pStyle w:val="aa"/>
        <w:shd w:val="clear" w:color="auto" w:fill="FFFFFF"/>
        <w:spacing w:before="0" w:beforeAutospacing="0" w:after="0" w:afterAutospacing="0"/>
        <w:ind w:firstLine="709"/>
        <w:jc w:val="both"/>
        <w:rPr>
          <w:sz w:val="28"/>
          <w:szCs w:val="28"/>
        </w:rPr>
      </w:pPr>
      <w:r w:rsidRPr="002979EA">
        <w:rPr>
          <w:sz w:val="28"/>
          <w:szCs w:val="28"/>
        </w:rPr>
        <w:t>почтовый адрес заявителя, по которому должен быть направлен ответ;</w:t>
      </w:r>
    </w:p>
    <w:p w:rsidR="008B631F" w:rsidRPr="002979EA" w:rsidRDefault="008B631F" w:rsidP="00C341D9">
      <w:pPr>
        <w:pStyle w:val="aa"/>
        <w:shd w:val="clear" w:color="auto" w:fill="FFFFFF"/>
        <w:spacing w:before="0" w:beforeAutospacing="0" w:after="0" w:afterAutospacing="0"/>
        <w:ind w:firstLine="709"/>
        <w:jc w:val="both"/>
        <w:rPr>
          <w:sz w:val="28"/>
          <w:szCs w:val="28"/>
        </w:rPr>
      </w:pPr>
      <w:r w:rsidRPr="002979EA">
        <w:rPr>
          <w:sz w:val="28"/>
          <w:szCs w:val="28"/>
        </w:rPr>
        <w:t>контактный телефон заявителя;</w:t>
      </w:r>
    </w:p>
    <w:p w:rsidR="008B631F" w:rsidRPr="00994CF4" w:rsidRDefault="008B631F" w:rsidP="00C341D9">
      <w:pPr>
        <w:pStyle w:val="aa"/>
        <w:shd w:val="clear" w:color="auto" w:fill="FFFFFF"/>
        <w:spacing w:before="0" w:beforeAutospacing="0" w:after="0" w:afterAutospacing="0"/>
        <w:ind w:firstLine="709"/>
        <w:jc w:val="both"/>
        <w:rPr>
          <w:sz w:val="28"/>
          <w:szCs w:val="28"/>
        </w:rPr>
      </w:pPr>
      <w:r w:rsidRPr="002979EA">
        <w:rPr>
          <w:sz w:val="28"/>
          <w:szCs w:val="28"/>
        </w:rPr>
        <w:t>содержание</w:t>
      </w:r>
      <w:r w:rsidRPr="00994CF4">
        <w:rPr>
          <w:sz w:val="28"/>
          <w:szCs w:val="28"/>
        </w:rPr>
        <w:t xml:space="preserve"> обращения;</w:t>
      </w:r>
    </w:p>
    <w:p w:rsidR="008B631F" w:rsidRPr="00994CF4" w:rsidRDefault="008B631F" w:rsidP="00C341D9">
      <w:pPr>
        <w:pStyle w:val="aa"/>
        <w:shd w:val="clear" w:color="auto" w:fill="FFFFFF"/>
        <w:spacing w:before="0" w:beforeAutospacing="0" w:after="0" w:afterAutospacing="0"/>
        <w:ind w:firstLine="709"/>
        <w:jc w:val="both"/>
        <w:rPr>
          <w:sz w:val="28"/>
          <w:szCs w:val="28"/>
        </w:rPr>
      </w:pPr>
      <w:r w:rsidRPr="00994CF4">
        <w:rPr>
          <w:sz w:val="28"/>
          <w:szCs w:val="28"/>
        </w:rPr>
        <w:t>кадастровый номер объекта недвижимости, его адрес (местоположение), разрешенное использование, площадь и кадастровая стоимость (указываются в случае, если обращение содержит просьбу дать разъяснения по вопросу применения налоговой ставки в отношении объекта недвижимости);</w:t>
      </w:r>
    </w:p>
    <w:p w:rsidR="008B631F" w:rsidRPr="00994CF4" w:rsidRDefault="008B631F" w:rsidP="00C341D9">
      <w:pPr>
        <w:pStyle w:val="aa"/>
        <w:shd w:val="clear" w:color="auto" w:fill="FFFFFF"/>
        <w:spacing w:before="0" w:beforeAutospacing="0" w:after="0" w:afterAutospacing="0"/>
        <w:ind w:firstLine="709"/>
        <w:jc w:val="both"/>
        <w:rPr>
          <w:sz w:val="28"/>
          <w:szCs w:val="28"/>
        </w:rPr>
      </w:pPr>
      <w:r w:rsidRPr="00994CF4">
        <w:rPr>
          <w:sz w:val="28"/>
          <w:szCs w:val="28"/>
        </w:rPr>
        <w:t>ИНН;</w:t>
      </w:r>
    </w:p>
    <w:p w:rsidR="008B631F" w:rsidRPr="00994CF4" w:rsidRDefault="008B631F" w:rsidP="00C341D9">
      <w:pPr>
        <w:pStyle w:val="aa"/>
        <w:shd w:val="clear" w:color="auto" w:fill="FFFFFF"/>
        <w:spacing w:before="0" w:beforeAutospacing="0" w:after="0" w:afterAutospacing="0"/>
        <w:ind w:firstLine="709"/>
        <w:jc w:val="both"/>
        <w:rPr>
          <w:sz w:val="28"/>
          <w:szCs w:val="28"/>
        </w:rPr>
      </w:pPr>
      <w:r w:rsidRPr="00994CF4">
        <w:rPr>
          <w:sz w:val="28"/>
          <w:szCs w:val="28"/>
        </w:rPr>
        <w:t>способ получения документа, являющегося результатом предоставления муниципальной услуги (в МФЦ, уполномоченном органе, посредством почтовой связи или электронной почты);</w:t>
      </w:r>
    </w:p>
    <w:p w:rsidR="008B631F" w:rsidRPr="00994CF4" w:rsidRDefault="008B631F" w:rsidP="00C341D9">
      <w:pPr>
        <w:pStyle w:val="aa"/>
        <w:shd w:val="clear" w:color="auto" w:fill="FFFFFF"/>
        <w:spacing w:before="0" w:beforeAutospacing="0" w:after="0" w:afterAutospacing="0"/>
        <w:ind w:firstLine="709"/>
        <w:jc w:val="both"/>
        <w:rPr>
          <w:sz w:val="28"/>
          <w:szCs w:val="28"/>
        </w:rPr>
      </w:pPr>
      <w:r w:rsidRPr="00994CF4">
        <w:rPr>
          <w:sz w:val="28"/>
          <w:szCs w:val="28"/>
        </w:rPr>
        <w:t>подпись лица;</w:t>
      </w:r>
    </w:p>
    <w:p w:rsidR="008B631F" w:rsidRDefault="008B631F" w:rsidP="00C341D9">
      <w:pPr>
        <w:pStyle w:val="aa"/>
        <w:shd w:val="clear" w:color="auto" w:fill="FFFFFF"/>
        <w:spacing w:before="0" w:beforeAutospacing="0" w:after="0" w:afterAutospacing="0"/>
        <w:ind w:firstLine="709"/>
        <w:jc w:val="both"/>
        <w:rPr>
          <w:sz w:val="28"/>
          <w:szCs w:val="28"/>
        </w:rPr>
      </w:pPr>
      <w:r w:rsidRPr="00994CF4">
        <w:rPr>
          <w:sz w:val="28"/>
          <w:szCs w:val="28"/>
        </w:rPr>
        <w:t>дата обращения</w:t>
      </w:r>
      <w:r>
        <w:rPr>
          <w:sz w:val="28"/>
          <w:szCs w:val="28"/>
        </w:rPr>
        <w:t>.</w:t>
      </w:r>
    </w:p>
    <w:p w:rsidR="008B631F" w:rsidRPr="00406E4A"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406E4A">
        <w:rPr>
          <w:color w:val="000000" w:themeColor="text1"/>
          <w:sz w:val="28"/>
          <w:szCs w:val="28"/>
        </w:rPr>
        <w:t>Письменное обращение юридического лица оформляется на его фирменном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11788F">
        <w:rPr>
          <w:color w:val="000000" w:themeColor="text1"/>
          <w:sz w:val="28"/>
          <w:szCs w:val="28"/>
        </w:rPr>
        <w:t>2) документ, подтверждающий полномочия представителя заявителя (при обращении представителя заявителя)</w:t>
      </w:r>
      <w:r>
        <w:rPr>
          <w:color w:val="000000" w:themeColor="text1"/>
          <w:sz w:val="28"/>
          <w:szCs w:val="28"/>
        </w:rPr>
        <w:t>.</w:t>
      </w:r>
    </w:p>
    <w:p w:rsidR="008B631F" w:rsidRPr="006065C9" w:rsidRDefault="008B631F" w:rsidP="00C341D9">
      <w:pPr>
        <w:pStyle w:val="aa"/>
        <w:shd w:val="clear" w:color="auto" w:fill="FFFFFF"/>
        <w:spacing w:before="0" w:beforeAutospacing="0" w:after="0" w:afterAutospacing="0"/>
        <w:ind w:firstLine="709"/>
        <w:jc w:val="both"/>
        <w:rPr>
          <w:sz w:val="28"/>
          <w:szCs w:val="28"/>
        </w:rPr>
      </w:pPr>
      <w:r w:rsidRPr="006065C9">
        <w:rPr>
          <w:sz w:val="28"/>
          <w:szCs w:val="28"/>
        </w:rPr>
        <w:lastRenderedPageBreak/>
        <w:t>Заявитель вправе приложить к заявлению необходимые документы и материалы.</w:t>
      </w:r>
    </w:p>
    <w:p w:rsidR="00CC48F4" w:rsidRPr="00CC48F4" w:rsidRDefault="00CC48F4" w:rsidP="00C341D9">
      <w:pPr>
        <w:pStyle w:val="aa"/>
        <w:shd w:val="clear" w:color="auto" w:fill="FFFFFF"/>
        <w:spacing w:before="0" w:beforeAutospacing="0" w:after="0" w:afterAutospacing="0"/>
        <w:ind w:firstLine="709"/>
        <w:jc w:val="both"/>
        <w:rPr>
          <w:sz w:val="28"/>
          <w:szCs w:val="28"/>
        </w:rPr>
      </w:pPr>
      <w:r w:rsidRPr="00120429">
        <w:rPr>
          <w:sz w:val="28"/>
          <w:szCs w:val="28"/>
        </w:rPr>
        <w:t xml:space="preserve">При личном обращении </w:t>
      </w:r>
      <w:r w:rsidR="00D3290C" w:rsidRPr="00120429">
        <w:rPr>
          <w:sz w:val="28"/>
          <w:szCs w:val="28"/>
        </w:rPr>
        <w:t xml:space="preserve">в уполномоченный орган или МФЦ </w:t>
      </w:r>
      <w:r w:rsidRPr="00120429">
        <w:rPr>
          <w:sz w:val="28"/>
          <w:szCs w:val="28"/>
        </w:rPr>
        <w:t>заявитель предъявляет документ, удостоверяющий его личность.</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3E5AAF">
        <w:rPr>
          <w:color w:val="000000" w:themeColor="text1"/>
          <w:sz w:val="28"/>
          <w:szCs w:val="28"/>
        </w:rPr>
        <w:t>Требовать от заявителя представления документов (копий документов), не предусмотренных настоящим пунктом Административного регламента, не допускается.</w:t>
      </w: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 xml:space="preserve">Форму заявления о предоставлении муниципальной услуги заявитель </w:t>
      </w:r>
      <w:r w:rsidR="0057132E">
        <w:rPr>
          <w:color w:val="000000" w:themeColor="text1"/>
          <w:sz w:val="28"/>
          <w:szCs w:val="28"/>
        </w:rPr>
        <w:t>вправе</w:t>
      </w:r>
      <w:r w:rsidRPr="0011788F">
        <w:rPr>
          <w:color w:val="000000" w:themeColor="text1"/>
          <w:sz w:val="28"/>
          <w:szCs w:val="28"/>
        </w:rPr>
        <w:t xml:space="preserve"> получить:</w:t>
      </w:r>
    </w:p>
    <w:p w:rsidR="008B631F" w:rsidRPr="0011788F" w:rsidRDefault="008B631F" w:rsidP="00C341D9">
      <w:pPr>
        <w:pStyle w:val="aa"/>
        <w:numPr>
          <w:ilvl w:val="0"/>
          <w:numId w:val="16"/>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 xml:space="preserve">на информационном стенде </w:t>
      </w:r>
      <w:r w:rsidR="0057132E">
        <w:rPr>
          <w:color w:val="000000" w:themeColor="text1"/>
          <w:sz w:val="28"/>
          <w:szCs w:val="28"/>
        </w:rPr>
        <w:t xml:space="preserve">уполномоченного органа </w:t>
      </w:r>
      <w:r w:rsidRPr="0011788F">
        <w:rPr>
          <w:color w:val="000000" w:themeColor="text1"/>
          <w:sz w:val="28"/>
          <w:szCs w:val="28"/>
        </w:rPr>
        <w:t>в месте предоставления муниципальной услуги;</w:t>
      </w:r>
    </w:p>
    <w:p w:rsidR="0057132E" w:rsidRPr="006065C9" w:rsidRDefault="008B631F" w:rsidP="00C341D9">
      <w:pPr>
        <w:pStyle w:val="aa"/>
        <w:numPr>
          <w:ilvl w:val="0"/>
          <w:numId w:val="16"/>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 xml:space="preserve">у </w:t>
      </w:r>
      <w:r w:rsidRPr="006065C9">
        <w:rPr>
          <w:color w:val="000000" w:themeColor="text1"/>
          <w:sz w:val="28"/>
          <w:szCs w:val="28"/>
        </w:rPr>
        <w:t xml:space="preserve">специалиста </w:t>
      </w:r>
      <w:r w:rsidR="0057132E" w:rsidRPr="006065C9">
        <w:rPr>
          <w:color w:val="000000" w:themeColor="text1"/>
          <w:sz w:val="28"/>
          <w:szCs w:val="28"/>
        </w:rPr>
        <w:t>структурного подразделения;</w:t>
      </w:r>
    </w:p>
    <w:p w:rsidR="008B631F" w:rsidRDefault="0057132E" w:rsidP="00C341D9">
      <w:pPr>
        <w:pStyle w:val="aa"/>
        <w:numPr>
          <w:ilvl w:val="0"/>
          <w:numId w:val="16"/>
        </w:numPr>
        <w:shd w:val="clear" w:color="auto" w:fill="FFFFFF"/>
        <w:spacing w:before="0" w:beforeAutospacing="0" w:after="0" w:afterAutospacing="0"/>
        <w:ind w:left="0" w:firstLine="709"/>
        <w:jc w:val="both"/>
        <w:rPr>
          <w:color w:val="000000" w:themeColor="text1"/>
          <w:sz w:val="28"/>
          <w:szCs w:val="28"/>
        </w:rPr>
      </w:pPr>
      <w:r>
        <w:rPr>
          <w:color w:val="000000" w:themeColor="text1"/>
          <w:sz w:val="28"/>
          <w:szCs w:val="28"/>
        </w:rPr>
        <w:t>у</w:t>
      </w:r>
      <w:r w:rsidR="008B631F">
        <w:rPr>
          <w:color w:val="000000" w:themeColor="text1"/>
          <w:sz w:val="28"/>
          <w:szCs w:val="28"/>
        </w:rPr>
        <w:t xml:space="preserve"> работника МФЦ;</w:t>
      </w:r>
    </w:p>
    <w:p w:rsidR="008B631F" w:rsidRPr="002979EA" w:rsidRDefault="008B631F" w:rsidP="00C341D9">
      <w:pPr>
        <w:pStyle w:val="aa"/>
        <w:numPr>
          <w:ilvl w:val="0"/>
          <w:numId w:val="16"/>
        </w:numPr>
        <w:shd w:val="clear" w:color="auto" w:fill="FFFFFF"/>
        <w:spacing w:before="0" w:beforeAutospacing="0" w:after="0" w:afterAutospacing="0"/>
        <w:ind w:left="0" w:firstLine="709"/>
        <w:jc w:val="both"/>
        <w:rPr>
          <w:color w:val="000000" w:themeColor="text1"/>
          <w:sz w:val="28"/>
          <w:szCs w:val="28"/>
        </w:rPr>
      </w:pPr>
      <w:r w:rsidRPr="002979EA">
        <w:rPr>
          <w:color w:val="000000" w:themeColor="text1"/>
          <w:sz w:val="28"/>
          <w:szCs w:val="28"/>
        </w:rPr>
        <w:t>посредством информационно-телекоммуникационной сети «Интернет» на официальном сайте</w:t>
      </w:r>
      <w:r w:rsidR="0057132E">
        <w:rPr>
          <w:color w:val="000000" w:themeColor="text1"/>
          <w:sz w:val="28"/>
          <w:szCs w:val="28"/>
        </w:rPr>
        <w:t xml:space="preserve">, </w:t>
      </w:r>
      <w:r w:rsidRPr="002979EA">
        <w:rPr>
          <w:color w:val="000000" w:themeColor="text1"/>
          <w:sz w:val="28"/>
          <w:szCs w:val="28"/>
        </w:rPr>
        <w:t xml:space="preserve"> Едином</w:t>
      </w:r>
      <w:r w:rsidR="0057132E">
        <w:rPr>
          <w:color w:val="000000" w:themeColor="text1"/>
          <w:sz w:val="28"/>
          <w:szCs w:val="28"/>
        </w:rPr>
        <w:t xml:space="preserve"> и региональном </w:t>
      </w:r>
      <w:r w:rsidRPr="002979EA">
        <w:rPr>
          <w:color w:val="000000" w:themeColor="text1"/>
          <w:sz w:val="28"/>
          <w:szCs w:val="28"/>
        </w:rPr>
        <w:t xml:space="preserve"> портал</w:t>
      </w:r>
      <w:r w:rsidR="0057132E">
        <w:rPr>
          <w:color w:val="000000" w:themeColor="text1"/>
          <w:sz w:val="28"/>
          <w:szCs w:val="28"/>
        </w:rPr>
        <w:t>ах</w:t>
      </w:r>
      <w:r w:rsidRPr="002979EA">
        <w:rPr>
          <w:color w:val="000000" w:themeColor="text1"/>
          <w:sz w:val="28"/>
          <w:szCs w:val="28"/>
        </w:rPr>
        <w:t>.</w:t>
      </w:r>
    </w:p>
    <w:p w:rsidR="008B631F" w:rsidRPr="002979EA"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2979EA">
        <w:rPr>
          <w:color w:val="000000" w:themeColor="text1"/>
          <w:sz w:val="28"/>
          <w:szCs w:val="28"/>
        </w:rPr>
        <w:t xml:space="preserve">По выбору заявителя заявление </w:t>
      </w:r>
      <w:r w:rsidR="000F64D3">
        <w:rPr>
          <w:color w:val="000000" w:themeColor="text1"/>
          <w:sz w:val="28"/>
          <w:szCs w:val="28"/>
        </w:rPr>
        <w:t xml:space="preserve">о предоставлении муниципальной услуги </w:t>
      </w:r>
      <w:r w:rsidRPr="002979EA">
        <w:rPr>
          <w:color w:val="000000" w:themeColor="text1"/>
          <w:sz w:val="28"/>
          <w:szCs w:val="28"/>
        </w:rPr>
        <w:t>представляется в уполномоченный орган одним из следующих способов:</w:t>
      </w:r>
    </w:p>
    <w:p w:rsidR="008B631F" w:rsidRPr="002979EA" w:rsidRDefault="008B631F" w:rsidP="00C341D9">
      <w:pPr>
        <w:pStyle w:val="aa"/>
        <w:numPr>
          <w:ilvl w:val="0"/>
          <w:numId w:val="17"/>
        </w:numPr>
        <w:shd w:val="clear" w:color="auto" w:fill="FFFFFF"/>
        <w:spacing w:before="0" w:beforeAutospacing="0" w:after="0" w:afterAutospacing="0"/>
        <w:jc w:val="both"/>
        <w:rPr>
          <w:color w:val="000000" w:themeColor="text1"/>
          <w:sz w:val="28"/>
          <w:szCs w:val="28"/>
        </w:rPr>
      </w:pPr>
      <w:r w:rsidRPr="002979EA">
        <w:rPr>
          <w:color w:val="000000" w:themeColor="text1"/>
          <w:sz w:val="28"/>
          <w:szCs w:val="28"/>
        </w:rPr>
        <w:t>при личном обращении в уполномоченный орган;</w:t>
      </w:r>
    </w:p>
    <w:p w:rsidR="008B631F" w:rsidRPr="002979EA" w:rsidRDefault="008B631F" w:rsidP="00C341D9">
      <w:pPr>
        <w:pStyle w:val="aa"/>
        <w:numPr>
          <w:ilvl w:val="0"/>
          <w:numId w:val="17"/>
        </w:numPr>
        <w:shd w:val="clear" w:color="auto" w:fill="FFFFFF"/>
        <w:spacing w:before="0" w:beforeAutospacing="0" w:after="0" w:afterAutospacing="0"/>
        <w:jc w:val="both"/>
        <w:rPr>
          <w:color w:val="000000" w:themeColor="text1"/>
          <w:sz w:val="28"/>
          <w:szCs w:val="28"/>
        </w:rPr>
      </w:pPr>
      <w:r w:rsidRPr="002979EA">
        <w:rPr>
          <w:color w:val="000000" w:themeColor="text1"/>
          <w:sz w:val="28"/>
          <w:szCs w:val="28"/>
        </w:rPr>
        <w:t>на адрес электронной почты;</w:t>
      </w:r>
    </w:p>
    <w:p w:rsidR="008B631F" w:rsidRPr="002979EA" w:rsidRDefault="008B631F" w:rsidP="00C341D9">
      <w:pPr>
        <w:pStyle w:val="aa"/>
        <w:numPr>
          <w:ilvl w:val="0"/>
          <w:numId w:val="17"/>
        </w:numPr>
        <w:shd w:val="clear" w:color="auto" w:fill="FFFFFF"/>
        <w:spacing w:before="0" w:beforeAutospacing="0" w:after="0" w:afterAutospacing="0"/>
        <w:jc w:val="both"/>
        <w:rPr>
          <w:color w:val="000000" w:themeColor="text1"/>
          <w:sz w:val="28"/>
          <w:szCs w:val="28"/>
        </w:rPr>
      </w:pPr>
      <w:r w:rsidRPr="002979EA">
        <w:rPr>
          <w:color w:val="000000" w:themeColor="text1"/>
          <w:sz w:val="28"/>
          <w:szCs w:val="28"/>
        </w:rPr>
        <w:t xml:space="preserve">почтовым отправлением; </w:t>
      </w:r>
    </w:p>
    <w:p w:rsidR="008B631F" w:rsidRPr="002979EA" w:rsidRDefault="008B631F" w:rsidP="00C341D9">
      <w:pPr>
        <w:pStyle w:val="aa"/>
        <w:numPr>
          <w:ilvl w:val="0"/>
          <w:numId w:val="17"/>
        </w:numPr>
        <w:shd w:val="clear" w:color="auto" w:fill="FFFFFF"/>
        <w:spacing w:before="0" w:beforeAutospacing="0" w:after="0" w:afterAutospacing="0"/>
        <w:jc w:val="both"/>
        <w:rPr>
          <w:color w:val="000000" w:themeColor="text1"/>
          <w:sz w:val="28"/>
          <w:szCs w:val="28"/>
        </w:rPr>
      </w:pPr>
      <w:r w:rsidRPr="002979EA">
        <w:rPr>
          <w:color w:val="000000" w:themeColor="text1"/>
          <w:sz w:val="28"/>
          <w:szCs w:val="28"/>
        </w:rPr>
        <w:t>посредством обращения в МФЦ.</w:t>
      </w:r>
    </w:p>
    <w:p w:rsidR="008B631F" w:rsidRDefault="00BC0760" w:rsidP="00BC0760">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BC0760">
        <w:rPr>
          <w:color w:val="000000" w:themeColor="text1"/>
          <w:sz w:val="28"/>
          <w:szCs w:val="28"/>
        </w:rPr>
        <w:t>В соответствии с пунктами 1, 2, 4, 5 части 1 статьи 7</w:t>
      </w:r>
      <w:r w:rsidRPr="00BC0760">
        <w:rPr>
          <w:color w:val="000000" w:themeColor="text1"/>
          <w:sz w:val="28"/>
          <w:szCs w:val="28"/>
        </w:rPr>
        <w:t xml:space="preserve"> </w:t>
      </w:r>
      <w:r w:rsidRPr="00BC0760">
        <w:rPr>
          <w:color w:val="000000" w:themeColor="text1"/>
          <w:sz w:val="28"/>
          <w:szCs w:val="28"/>
        </w:rPr>
        <w:t>Федерального закона № 210-ФЗ запрещ</w:t>
      </w:r>
      <w:r>
        <w:rPr>
          <w:color w:val="000000" w:themeColor="text1"/>
          <w:sz w:val="28"/>
          <w:szCs w:val="28"/>
        </w:rPr>
        <w:t>ается требовать от заявителей</w:t>
      </w:r>
      <w:r w:rsidR="008B631F" w:rsidRPr="00BC0760">
        <w:rPr>
          <w:color w:val="000000" w:themeColor="text1"/>
          <w:sz w:val="28"/>
          <w:szCs w:val="28"/>
        </w:rPr>
        <w:t>:</w:t>
      </w:r>
    </w:p>
    <w:p w:rsidR="00BC0760" w:rsidRPr="00BC0760" w:rsidRDefault="00BC0760" w:rsidP="00BC0760">
      <w:pPr>
        <w:pStyle w:val="aa"/>
        <w:shd w:val="clear" w:color="auto" w:fill="FFFFFF"/>
        <w:spacing w:before="0" w:beforeAutospacing="0" w:after="0" w:afterAutospacing="0"/>
        <w:ind w:left="709"/>
        <w:jc w:val="both"/>
        <w:rPr>
          <w:i/>
          <w:color w:val="000000" w:themeColor="text1"/>
          <w:sz w:val="28"/>
          <w:szCs w:val="28"/>
        </w:rPr>
      </w:pPr>
      <w:r w:rsidRPr="00BC0760">
        <w:rPr>
          <w:i/>
          <w:color w:val="000000" w:themeColor="text1"/>
          <w:sz w:val="28"/>
          <w:szCs w:val="28"/>
        </w:rPr>
        <w:t>(в ред. от 09.06.2021 № 144)</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11788F">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11788F">
        <w:rPr>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w:t>
      </w:r>
      <w:r>
        <w:rPr>
          <w:color w:val="000000" w:themeColor="text1"/>
          <w:sz w:val="28"/>
          <w:szCs w:val="28"/>
        </w:rPr>
        <w:t>формацию в уполномоченный орган</w:t>
      </w:r>
      <w:r w:rsidRPr="0011788F">
        <w:rPr>
          <w:color w:val="000000" w:themeColor="text1"/>
          <w:sz w:val="28"/>
          <w:szCs w:val="28"/>
        </w:rPr>
        <w:t xml:space="preserve"> по собственной инициативе;</w:t>
      </w:r>
    </w:p>
    <w:p w:rsidR="0074099F" w:rsidRPr="007A1C2C" w:rsidRDefault="0074099F" w:rsidP="00C341D9">
      <w:pPr>
        <w:ind w:firstLine="709"/>
        <w:jc w:val="both"/>
        <w:rPr>
          <w:sz w:val="28"/>
          <w:szCs w:val="28"/>
        </w:rPr>
      </w:pPr>
      <w:r w:rsidRPr="007A1C2C">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099F" w:rsidRPr="007A1C2C" w:rsidRDefault="0074099F" w:rsidP="00C341D9">
      <w:pPr>
        <w:ind w:firstLine="709"/>
        <w:jc w:val="both"/>
        <w:rPr>
          <w:sz w:val="28"/>
          <w:szCs w:val="28"/>
        </w:rPr>
      </w:pPr>
      <w:bookmarkStart w:id="1" w:name="dst291"/>
      <w:bookmarkEnd w:id="1"/>
      <w:r w:rsidRPr="007A1C2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099F" w:rsidRPr="007A1C2C" w:rsidRDefault="0074099F" w:rsidP="00C341D9">
      <w:pPr>
        <w:ind w:firstLine="709"/>
        <w:jc w:val="both"/>
        <w:rPr>
          <w:sz w:val="28"/>
          <w:szCs w:val="28"/>
        </w:rPr>
      </w:pPr>
      <w:bookmarkStart w:id="2" w:name="dst292"/>
      <w:bookmarkEnd w:id="2"/>
      <w:r w:rsidRPr="007A1C2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099F" w:rsidRPr="007A1C2C" w:rsidRDefault="0074099F" w:rsidP="00C341D9">
      <w:pPr>
        <w:ind w:firstLine="709"/>
        <w:jc w:val="both"/>
        <w:rPr>
          <w:sz w:val="28"/>
          <w:szCs w:val="28"/>
        </w:rPr>
      </w:pPr>
      <w:bookmarkStart w:id="3" w:name="dst293"/>
      <w:bookmarkEnd w:id="3"/>
      <w:r w:rsidRPr="007A1C2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099F" w:rsidRDefault="0074099F" w:rsidP="00C341D9">
      <w:pPr>
        <w:ind w:firstLine="709"/>
        <w:jc w:val="both"/>
        <w:rPr>
          <w:sz w:val="28"/>
          <w:szCs w:val="28"/>
        </w:rPr>
      </w:pPr>
      <w:bookmarkStart w:id="4" w:name="dst294"/>
      <w:bookmarkEnd w:id="4"/>
      <w:r w:rsidRPr="007A1C2C">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0760" w:rsidRPr="00365665" w:rsidRDefault="00BC0760" w:rsidP="00BC0760">
      <w:pPr>
        <w:ind w:firstLine="709"/>
        <w:jc w:val="both"/>
        <w:rPr>
          <w:sz w:val="28"/>
          <w:szCs w:val="28"/>
        </w:rPr>
      </w:pPr>
      <w:r w:rsidRPr="00BC0760">
        <w:rPr>
          <w:sz w:val="28"/>
          <w:szCs w:val="28"/>
        </w:rPr>
        <w:t>4) предоставления на бумажном носителе документов и</w:t>
      </w:r>
      <w:r>
        <w:rPr>
          <w:sz w:val="28"/>
          <w:szCs w:val="28"/>
        </w:rPr>
        <w:t xml:space="preserve"> </w:t>
      </w:r>
      <w:r w:rsidRPr="00BC0760">
        <w:rPr>
          <w:sz w:val="28"/>
          <w:szCs w:val="28"/>
        </w:rPr>
        <w:t>информации, электронные образы которых ранее были заверены в</w:t>
      </w:r>
      <w:r>
        <w:rPr>
          <w:sz w:val="28"/>
          <w:szCs w:val="28"/>
        </w:rPr>
        <w:t xml:space="preserve"> </w:t>
      </w:r>
      <w:r w:rsidRPr="00BC0760">
        <w:rPr>
          <w:sz w:val="28"/>
          <w:szCs w:val="28"/>
        </w:rPr>
        <w:t>соответствии с пунктом 7.2 части 1 статьи 16 Федерального закона</w:t>
      </w:r>
      <w:r>
        <w:rPr>
          <w:sz w:val="28"/>
          <w:szCs w:val="28"/>
        </w:rPr>
        <w:t xml:space="preserve"> </w:t>
      </w:r>
      <w:r w:rsidRPr="00BC0760">
        <w:rPr>
          <w:sz w:val="28"/>
          <w:szCs w:val="28"/>
        </w:rPr>
        <w:t>№ 210-ФЗ, за исключением случаев, если нанесение отметок на такие</w:t>
      </w:r>
      <w:r>
        <w:rPr>
          <w:sz w:val="28"/>
          <w:szCs w:val="28"/>
        </w:rPr>
        <w:t xml:space="preserve"> </w:t>
      </w:r>
      <w:r w:rsidRPr="00BC0760">
        <w:rPr>
          <w:sz w:val="28"/>
          <w:szCs w:val="28"/>
        </w:rPr>
        <w:t>документы либо их изъятие является необходимым условием</w:t>
      </w:r>
      <w:r>
        <w:rPr>
          <w:sz w:val="28"/>
          <w:szCs w:val="28"/>
        </w:rPr>
        <w:t xml:space="preserve"> </w:t>
      </w:r>
      <w:r w:rsidRPr="00BC0760">
        <w:rPr>
          <w:sz w:val="28"/>
          <w:szCs w:val="28"/>
        </w:rPr>
        <w:t>предоставления муниципальной услуги, и иных случаев, установленных</w:t>
      </w:r>
      <w:r>
        <w:rPr>
          <w:sz w:val="28"/>
          <w:szCs w:val="28"/>
        </w:rPr>
        <w:t xml:space="preserve"> федеральными законами.</w:t>
      </w:r>
    </w:p>
    <w:p w:rsidR="00BC0760" w:rsidRPr="00BC0760" w:rsidRDefault="00BC0760" w:rsidP="00BC0760">
      <w:pPr>
        <w:pStyle w:val="aa"/>
        <w:shd w:val="clear" w:color="auto" w:fill="FFFFFF"/>
        <w:spacing w:before="0" w:beforeAutospacing="0" w:after="0" w:afterAutospacing="0"/>
        <w:ind w:left="709"/>
        <w:jc w:val="both"/>
        <w:rPr>
          <w:i/>
          <w:color w:val="000000" w:themeColor="text1"/>
          <w:sz w:val="28"/>
          <w:szCs w:val="28"/>
        </w:rPr>
      </w:pPr>
      <w:r w:rsidRPr="00BC0760">
        <w:rPr>
          <w:i/>
          <w:color w:val="000000" w:themeColor="text1"/>
          <w:sz w:val="28"/>
          <w:szCs w:val="28"/>
        </w:rPr>
        <w:t>(в ред. от 09.06.2021 № 144)</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8B631F" w:rsidRPr="002B30C3" w:rsidRDefault="008B631F" w:rsidP="00C341D9">
      <w:pPr>
        <w:pStyle w:val="aa"/>
        <w:shd w:val="clear" w:color="auto" w:fill="FFFFFF"/>
        <w:spacing w:before="0" w:beforeAutospacing="0" w:after="0" w:afterAutospacing="0"/>
        <w:jc w:val="center"/>
        <w:rPr>
          <w:color w:val="000000" w:themeColor="text1"/>
          <w:sz w:val="20"/>
          <w:szCs w:val="28"/>
        </w:rPr>
      </w:pPr>
    </w:p>
    <w:p w:rsidR="008B631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B631F" w:rsidRPr="002B30C3" w:rsidRDefault="008B631F" w:rsidP="00C341D9">
      <w:pPr>
        <w:pStyle w:val="aa"/>
        <w:shd w:val="clear" w:color="auto" w:fill="FFFFFF"/>
        <w:spacing w:before="0" w:beforeAutospacing="0" w:after="0" w:afterAutospacing="0"/>
        <w:ind w:firstLine="709"/>
        <w:jc w:val="both"/>
        <w:rPr>
          <w:color w:val="000000" w:themeColor="text1"/>
          <w:sz w:val="20"/>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 xml:space="preserve">Исчерпывающий перечень оснований для приостановления </w:t>
      </w:r>
      <w:r>
        <w:rPr>
          <w:color w:val="000000" w:themeColor="text1"/>
          <w:sz w:val="28"/>
          <w:szCs w:val="28"/>
        </w:rPr>
        <w:br/>
      </w:r>
      <w:r w:rsidRPr="0011788F">
        <w:rPr>
          <w:color w:val="000000" w:themeColor="text1"/>
          <w:sz w:val="28"/>
          <w:szCs w:val="28"/>
        </w:rPr>
        <w:t>и (или) отказа в предоставлении муниципальной услуги</w:t>
      </w:r>
    </w:p>
    <w:p w:rsidR="008B631F" w:rsidRPr="002B30C3" w:rsidRDefault="008B631F" w:rsidP="00C341D9">
      <w:pPr>
        <w:pStyle w:val="aa"/>
        <w:shd w:val="clear" w:color="auto" w:fill="FFFFFF"/>
        <w:spacing w:before="0" w:beforeAutospacing="0" w:after="0" w:afterAutospacing="0"/>
        <w:ind w:firstLine="709"/>
        <w:jc w:val="both"/>
        <w:rPr>
          <w:color w:val="000000" w:themeColor="text1"/>
          <w:sz w:val="20"/>
          <w:szCs w:val="28"/>
        </w:rPr>
      </w:pPr>
    </w:p>
    <w:p w:rsidR="008B631F" w:rsidRPr="00406E4A"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406E4A">
        <w:rPr>
          <w:color w:val="000000" w:themeColor="text1"/>
          <w:sz w:val="28"/>
          <w:szCs w:val="28"/>
        </w:rPr>
        <w:lastRenderedPageBreak/>
        <w:t>Основания для приостановления предоставления муниципальной услуги законодательством не предусмотрены.</w:t>
      </w:r>
    </w:p>
    <w:p w:rsidR="008B631F" w:rsidRPr="00406E4A"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406E4A">
        <w:rPr>
          <w:color w:val="000000" w:themeColor="text1"/>
          <w:sz w:val="28"/>
          <w:szCs w:val="28"/>
        </w:rPr>
        <w:t>Основания</w:t>
      </w:r>
      <w:r w:rsidR="00DF6B11">
        <w:rPr>
          <w:color w:val="000000" w:themeColor="text1"/>
          <w:sz w:val="28"/>
          <w:szCs w:val="28"/>
        </w:rPr>
        <w:t>ми</w:t>
      </w:r>
      <w:r w:rsidRPr="00406E4A">
        <w:rPr>
          <w:color w:val="000000" w:themeColor="text1"/>
          <w:sz w:val="28"/>
          <w:szCs w:val="28"/>
        </w:rPr>
        <w:t xml:space="preserve"> для отказа в предоставлении муниципальной услуги</w:t>
      </w:r>
      <w:r w:rsidR="00DF6B11">
        <w:rPr>
          <w:color w:val="000000" w:themeColor="text1"/>
          <w:sz w:val="28"/>
          <w:szCs w:val="28"/>
        </w:rPr>
        <w:t xml:space="preserve"> являются</w:t>
      </w:r>
      <w:r w:rsidRPr="00406E4A">
        <w:rPr>
          <w:color w:val="000000" w:themeColor="text1"/>
          <w:sz w:val="28"/>
          <w:szCs w:val="28"/>
        </w:rPr>
        <w:t>:</w:t>
      </w:r>
    </w:p>
    <w:p w:rsidR="00C20601" w:rsidRDefault="008B631F" w:rsidP="00C341D9">
      <w:pPr>
        <w:pStyle w:val="aa"/>
        <w:shd w:val="clear" w:color="auto" w:fill="FFFFFF"/>
        <w:spacing w:before="0" w:beforeAutospacing="0" w:after="0" w:afterAutospacing="0"/>
        <w:ind w:firstLine="709"/>
        <w:jc w:val="both"/>
        <w:rPr>
          <w:color w:val="FF0000"/>
          <w:sz w:val="28"/>
          <w:szCs w:val="28"/>
        </w:rPr>
      </w:pPr>
      <w:r w:rsidRPr="00406E4A">
        <w:rPr>
          <w:color w:val="000000" w:themeColor="text1"/>
          <w:sz w:val="28"/>
          <w:szCs w:val="28"/>
        </w:rPr>
        <w:t xml:space="preserve">1) </w:t>
      </w:r>
      <w:r w:rsidR="00DF6B11" w:rsidRPr="00DE7C41">
        <w:rPr>
          <w:color w:val="000000" w:themeColor="text1"/>
          <w:sz w:val="28"/>
          <w:szCs w:val="28"/>
        </w:rPr>
        <w:t>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8B631F" w:rsidRPr="00406E4A" w:rsidRDefault="008B631F" w:rsidP="00C341D9">
      <w:pPr>
        <w:pStyle w:val="aa"/>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2) невозможно идентифицировать </w:t>
      </w:r>
      <w:r w:rsidRPr="00744BFE">
        <w:rPr>
          <w:color w:val="000000" w:themeColor="text1"/>
          <w:sz w:val="28"/>
          <w:szCs w:val="28"/>
        </w:rPr>
        <w:t>налогоплательщик</w:t>
      </w:r>
      <w:r>
        <w:rPr>
          <w:color w:val="000000" w:themeColor="text1"/>
          <w:sz w:val="28"/>
          <w:szCs w:val="28"/>
        </w:rPr>
        <w:t>а</w:t>
      </w:r>
      <w:r w:rsidRPr="00744BFE">
        <w:rPr>
          <w:color w:val="000000" w:themeColor="text1"/>
          <w:sz w:val="28"/>
          <w:szCs w:val="28"/>
        </w:rPr>
        <w:t>, налогово</w:t>
      </w:r>
      <w:r>
        <w:rPr>
          <w:color w:val="000000" w:themeColor="text1"/>
          <w:sz w:val="28"/>
          <w:szCs w:val="28"/>
        </w:rPr>
        <w:t>го</w:t>
      </w:r>
      <w:r w:rsidRPr="00744BFE">
        <w:rPr>
          <w:color w:val="000000" w:themeColor="text1"/>
          <w:sz w:val="28"/>
          <w:szCs w:val="28"/>
        </w:rPr>
        <w:t xml:space="preserve"> агент</w:t>
      </w:r>
      <w:r>
        <w:rPr>
          <w:color w:val="000000" w:themeColor="text1"/>
          <w:sz w:val="28"/>
          <w:szCs w:val="28"/>
        </w:rPr>
        <w:t>а, а также</w:t>
      </w:r>
      <w:r w:rsidR="00E8792B">
        <w:rPr>
          <w:color w:val="000000" w:themeColor="text1"/>
          <w:sz w:val="28"/>
          <w:szCs w:val="28"/>
        </w:rPr>
        <w:t xml:space="preserve"> </w:t>
      </w:r>
      <w:r>
        <w:rPr>
          <w:color w:val="000000" w:themeColor="text1"/>
          <w:sz w:val="28"/>
          <w:szCs w:val="28"/>
        </w:rPr>
        <w:t>объект недвижимости, в отношении которого необходимо</w:t>
      </w:r>
      <w:r w:rsidRPr="00B16F9A">
        <w:rPr>
          <w:color w:val="000000" w:themeColor="text1"/>
          <w:sz w:val="28"/>
          <w:szCs w:val="28"/>
        </w:rPr>
        <w:t xml:space="preserve"> дать разъяснения по вопросу применения налоговой ставки</w:t>
      </w:r>
      <w:r>
        <w:rPr>
          <w:color w:val="000000" w:themeColor="text1"/>
          <w:sz w:val="28"/>
          <w:szCs w:val="28"/>
        </w:rPr>
        <w:t>, поскольку заявление не содержит сведений об ИНН</w:t>
      </w:r>
      <w:r w:rsidR="00E8792B">
        <w:rPr>
          <w:color w:val="000000" w:themeColor="text1"/>
          <w:sz w:val="28"/>
          <w:szCs w:val="28"/>
        </w:rPr>
        <w:t xml:space="preserve"> </w:t>
      </w:r>
      <w:r w:rsidRPr="00744BFE">
        <w:rPr>
          <w:color w:val="000000" w:themeColor="text1"/>
          <w:sz w:val="28"/>
          <w:szCs w:val="28"/>
        </w:rPr>
        <w:t>налогоплательщика, налогового агента</w:t>
      </w:r>
      <w:r>
        <w:rPr>
          <w:color w:val="000000" w:themeColor="text1"/>
          <w:sz w:val="28"/>
          <w:szCs w:val="28"/>
        </w:rPr>
        <w:t>, либо сведений об указанном объекте недвижимости;</w:t>
      </w:r>
    </w:p>
    <w:p w:rsidR="008B631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406E4A">
        <w:rPr>
          <w:color w:val="000000" w:themeColor="text1"/>
          <w:sz w:val="28"/>
          <w:szCs w:val="28"/>
        </w:rPr>
        <w:t>3) письменное заявление о добровольном отказе в предоставлении муниципальной услуги.</w:t>
      </w:r>
    </w:p>
    <w:p w:rsidR="008B631F" w:rsidRPr="0011788F" w:rsidRDefault="008B631F" w:rsidP="00C341D9">
      <w:pPr>
        <w:pStyle w:val="aa"/>
        <w:shd w:val="clear" w:color="auto" w:fill="FFFFFF"/>
        <w:spacing w:before="0" w:beforeAutospacing="0" w:after="0" w:afterAutospacing="0"/>
        <w:ind w:left="709"/>
        <w:jc w:val="both"/>
        <w:rPr>
          <w:color w:val="000000" w:themeColor="text1"/>
          <w:sz w:val="28"/>
          <w:szCs w:val="28"/>
        </w:rPr>
      </w:pPr>
    </w:p>
    <w:p w:rsidR="008B631F" w:rsidRPr="003D3CDC" w:rsidRDefault="008B631F" w:rsidP="00C341D9">
      <w:pPr>
        <w:pStyle w:val="aa"/>
        <w:shd w:val="clear" w:color="auto" w:fill="FFFFFF"/>
        <w:spacing w:before="0" w:beforeAutospacing="0" w:after="0" w:afterAutospacing="0"/>
        <w:jc w:val="center"/>
        <w:rPr>
          <w:sz w:val="28"/>
          <w:szCs w:val="28"/>
        </w:rPr>
      </w:pPr>
      <w:r w:rsidRPr="0011788F">
        <w:rPr>
          <w:color w:val="000000" w:themeColor="text1"/>
          <w:sz w:val="28"/>
          <w:szCs w:val="28"/>
        </w:rPr>
        <w:t>Размер платы, взимаемой при предоставлении муниципальной услуги</w:t>
      </w:r>
      <w:r w:rsidRPr="00F54BD7">
        <w:rPr>
          <w:color w:val="000000" w:themeColor="text1"/>
          <w:sz w:val="28"/>
          <w:szCs w:val="28"/>
        </w:rPr>
        <w:t xml:space="preserve">, </w:t>
      </w:r>
      <w:r>
        <w:rPr>
          <w:color w:val="000000" w:themeColor="text1"/>
          <w:sz w:val="28"/>
          <w:szCs w:val="28"/>
        </w:rPr>
        <w:br/>
      </w:r>
      <w:r w:rsidRPr="00F54BD7">
        <w:rPr>
          <w:color w:val="000000" w:themeColor="text1"/>
          <w:sz w:val="28"/>
          <w:szCs w:val="28"/>
        </w:rPr>
        <w:t xml:space="preserve">и способы </w:t>
      </w:r>
      <w:r w:rsidRPr="003D3CDC">
        <w:rPr>
          <w:sz w:val="28"/>
          <w:szCs w:val="28"/>
        </w:rPr>
        <w:t>ее взимания</w:t>
      </w:r>
    </w:p>
    <w:p w:rsidR="008B631F" w:rsidRPr="003D3CDC" w:rsidRDefault="008B631F" w:rsidP="00C341D9">
      <w:pPr>
        <w:pStyle w:val="aa"/>
        <w:shd w:val="clear" w:color="auto" w:fill="FFFFFF"/>
        <w:spacing w:before="0" w:beforeAutospacing="0" w:after="0" w:afterAutospacing="0"/>
        <w:jc w:val="center"/>
        <w:rPr>
          <w:strike/>
          <w:sz w:val="28"/>
          <w:szCs w:val="28"/>
        </w:rPr>
      </w:pPr>
    </w:p>
    <w:p w:rsidR="008B631F" w:rsidRPr="006065C9" w:rsidRDefault="00B75B97"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6065C9">
        <w:rPr>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3E5AAF">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11788F">
        <w:rPr>
          <w:color w:val="000000" w:themeColor="text1"/>
          <w:sz w:val="28"/>
          <w:szCs w:val="28"/>
        </w:rPr>
        <w:t xml:space="preserve"> </w:t>
      </w:r>
      <w:r w:rsidR="002B30C3">
        <w:rPr>
          <w:color w:val="000000" w:themeColor="text1"/>
          <w:sz w:val="28"/>
          <w:szCs w:val="28"/>
        </w:rPr>
        <w:t>–</w:t>
      </w:r>
      <w:r w:rsidRPr="0011788F">
        <w:rPr>
          <w:color w:val="000000" w:themeColor="text1"/>
          <w:sz w:val="28"/>
          <w:szCs w:val="28"/>
        </w:rPr>
        <w:t xml:space="preserve"> 15 минут.</w:t>
      </w: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 xml:space="preserve">Срок регистрации запроса заявителя о предоставлении </w:t>
      </w:r>
      <w:r>
        <w:rPr>
          <w:color w:val="000000" w:themeColor="text1"/>
          <w:sz w:val="28"/>
          <w:szCs w:val="28"/>
        </w:rPr>
        <w:br/>
      </w:r>
      <w:r w:rsidRPr="0011788F">
        <w:rPr>
          <w:color w:val="000000" w:themeColor="text1"/>
          <w:sz w:val="28"/>
          <w:szCs w:val="28"/>
        </w:rPr>
        <w:t>муниципальной услуги</w:t>
      </w:r>
    </w:p>
    <w:p w:rsidR="008B631F" w:rsidRPr="002B30C3" w:rsidRDefault="008B631F" w:rsidP="00C341D9">
      <w:pPr>
        <w:pStyle w:val="aa"/>
        <w:shd w:val="clear" w:color="auto" w:fill="FFFFFF"/>
        <w:spacing w:before="0" w:beforeAutospacing="0" w:after="0" w:afterAutospacing="0"/>
        <w:ind w:firstLine="709"/>
        <w:jc w:val="both"/>
        <w:rPr>
          <w:color w:val="000000" w:themeColor="text1"/>
          <w:sz w:val="20"/>
          <w:szCs w:val="28"/>
        </w:rPr>
      </w:pPr>
    </w:p>
    <w:p w:rsidR="008B631F" w:rsidRPr="003E5AA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3E5AAF">
        <w:rPr>
          <w:color w:val="000000" w:themeColor="text1"/>
          <w:sz w:val="28"/>
          <w:szCs w:val="28"/>
        </w:rPr>
        <w:t>Заявление</w:t>
      </w:r>
      <w:r w:rsidR="0066510D">
        <w:rPr>
          <w:color w:val="000000" w:themeColor="text1"/>
          <w:sz w:val="28"/>
          <w:szCs w:val="28"/>
        </w:rPr>
        <w:t xml:space="preserve"> о предоставлении муниципальной услуги</w:t>
      </w:r>
      <w:r w:rsidRPr="003E5AAF">
        <w:rPr>
          <w:sz w:val="28"/>
          <w:szCs w:val="28"/>
        </w:rPr>
        <w:t>, поступившее посредством почтовой связи и электронной почты, регистрируется в течение 1 рабочего дня с момента поступления его в уполномоченный орган.</w:t>
      </w:r>
    </w:p>
    <w:p w:rsidR="008B631F" w:rsidRPr="0011788F" w:rsidRDefault="008B631F" w:rsidP="00C341D9">
      <w:pPr>
        <w:ind w:firstLine="709"/>
        <w:jc w:val="both"/>
        <w:rPr>
          <w:sz w:val="28"/>
          <w:szCs w:val="28"/>
        </w:rPr>
      </w:pPr>
      <w:r w:rsidRPr="003E5AAF">
        <w:rPr>
          <w:sz w:val="28"/>
          <w:szCs w:val="28"/>
        </w:rPr>
        <w:t xml:space="preserve">В случае личного обращения заявителя в уполномоченный орган заявление </w:t>
      </w:r>
      <w:r w:rsidR="00591801">
        <w:rPr>
          <w:sz w:val="28"/>
          <w:szCs w:val="28"/>
        </w:rPr>
        <w:t xml:space="preserve">о предоставлении муниципальной услуги </w:t>
      </w:r>
      <w:r w:rsidRPr="003E5AAF">
        <w:rPr>
          <w:sz w:val="28"/>
          <w:szCs w:val="28"/>
        </w:rPr>
        <w:t xml:space="preserve">регистрируется </w:t>
      </w:r>
      <w:r w:rsidR="00591801">
        <w:rPr>
          <w:sz w:val="28"/>
          <w:szCs w:val="28"/>
        </w:rPr>
        <w:t xml:space="preserve">в день подачи </w:t>
      </w:r>
      <w:r w:rsidRPr="003E5AAF">
        <w:rPr>
          <w:sz w:val="28"/>
          <w:szCs w:val="28"/>
        </w:rPr>
        <w:t>в течение 15 минут</w:t>
      </w:r>
      <w:r w:rsidRPr="0011788F">
        <w:rPr>
          <w:sz w:val="28"/>
          <w:szCs w:val="28"/>
        </w:rPr>
        <w:t>.</w:t>
      </w:r>
    </w:p>
    <w:p w:rsidR="008B631F" w:rsidRPr="0011788F" w:rsidRDefault="008B631F" w:rsidP="00C341D9">
      <w:pPr>
        <w:ind w:firstLine="709"/>
        <w:jc w:val="both"/>
        <w:rPr>
          <w:sz w:val="28"/>
          <w:szCs w:val="28"/>
        </w:rPr>
      </w:pPr>
      <w:r w:rsidRPr="0011788F">
        <w:rPr>
          <w:sz w:val="28"/>
          <w:szCs w:val="28"/>
        </w:rPr>
        <w:t xml:space="preserve">Срок и </w:t>
      </w:r>
      <w:r w:rsidRPr="003E5AAF">
        <w:rPr>
          <w:sz w:val="28"/>
          <w:szCs w:val="28"/>
        </w:rPr>
        <w:t>порядок регистрации заявления о предоставлении муниципальной услуги работниками МФЦ осуществляется в соответствии с регламентом его работы.</w:t>
      </w:r>
    </w:p>
    <w:p w:rsidR="008B631F" w:rsidRPr="002B30C3" w:rsidRDefault="008B631F" w:rsidP="00C341D9">
      <w:pPr>
        <w:pStyle w:val="aa"/>
        <w:shd w:val="clear" w:color="auto" w:fill="FFFFFF"/>
        <w:spacing w:before="0" w:beforeAutospacing="0" w:after="0" w:afterAutospacing="0"/>
        <w:jc w:val="center"/>
        <w:rPr>
          <w:color w:val="000000" w:themeColor="text1"/>
          <w:sz w:val="20"/>
          <w:szCs w:val="28"/>
        </w:rPr>
      </w:pPr>
    </w:p>
    <w:p w:rsidR="008B631F" w:rsidRPr="00A2265B" w:rsidRDefault="008B631F" w:rsidP="00C341D9">
      <w:pPr>
        <w:pStyle w:val="aa"/>
        <w:shd w:val="clear" w:color="auto" w:fill="FFFFFF"/>
        <w:spacing w:before="0" w:beforeAutospacing="0" w:after="0" w:afterAutospacing="0"/>
        <w:jc w:val="center"/>
        <w:rPr>
          <w:rStyle w:val="ad"/>
        </w:rPr>
      </w:pPr>
      <w:r w:rsidRPr="0011788F">
        <w:rPr>
          <w:color w:val="000000" w:themeColor="text1"/>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8B631F" w:rsidRPr="002B30C3" w:rsidRDefault="008B631F" w:rsidP="00C341D9">
      <w:pPr>
        <w:pStyle w:val="aa"/>
        <w:shd w:val="clear" w:color="auto" w:fill="FFFFFF"/>
        <w:spacing w:before="0" w:beforeAutospacing="0" w:after="0" w:afterAutospacing="0"/>
        <w:jc w:val="center"/>
        <w:rPr>
          <w:color w:val="000000" w:themeColor="text1"/>
          <w:sz w:val="20"/>
          <w:szCs w:val="28"/>
        </w:rPr>
      </w:pPr>
    </w:p>
    <w:p w:rsidR="006065C9" w:rsidRPr="006065C9"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6065C9">
        <w:rPr>
          <w:sz w:val="28"/>
          <w:szCs w:val="28"/>
        </w:rPr>
        <w:t xml:space="preserve">Здание, в котором предоставляется муниципальная услуга, </w:t>
      </w:r>
      <w:r w:rsidR="00C968AA" w:rsidRPr="006065C9">
        <w:rPr>
          <w:sz w:val="28"/>
          <w:szCs w:val="28"/>
        </w:rPr>
        <w:t>располагается</w:t>
      </w:r>
      <w:r w:rsidRPr="006065C9">
        <w:rPr>
          <w:sz w:val="28"/>
          <w:szCs w:val="28"/>
        </w:rPr>
        <w:t xml:space="preserve"> с учетом пешеходной доступности для заявителей от остановок общественного </w:t>
      </w:r>
      <w:r w:rsidRPr="004C36F0">
        <w:rPr>
          <w:sz w:val="28"/>
          <w:szCs w:val="28"/>
        </w:rPr>
        <w:t>транспорта</w:t>
      </w:r>
      <w:r w:rsidR="00C968AA" w:rsidRPr="004C36F0">
        <w:rPr>
          <w:sz w:val="28"/>
          <w:szCs w:val="28"/>
        </w:rPr>
        <w:t xml:space="preserve">. Помещения, в которых предоставляется муниципальная услуга, размещаются не выше второго этажа.  </w:t>
      </w:r>
      <w:r w:rsidRPr="004C36F0">
        <w:rPr>
          <w:sz w:val="28"/>
          <w:szCs w:val="28"/>
        </w:rPr>
        <w:t xml:space="preserve"> </w:t>
      </w:r>
    </w:p>
    <w:p w:rsidR="008B631F" w:rsidRPr="006065C9"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6065C9">
        <w:rPr>
          <w:sz w:val="28"/>
          <w:szCs w:val="28"/>
        </w:rPr>
        <w:t>Вход в здание оборуд</w:t>
      </w:r>
      <w:r w:rsidR="00897076" w:rsidRPr="006065C9">
        <w:rPr>
          <w:sz w:val="28"/>
          <w:szCs w:val="28"/>
        </w:rPr>
        <w:t>уется</w:t>
      </w:r>
      <w:r w:rsidRPr="006065C9">
        <w:rPr>
          <w:sz w:val="28"/>
          <w:szCs w:val="28"/>
        </w:rPr>
        <w:t xml:space="preserve">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97076" w:rsidRPr="003E5AAF" w:rsidRDefault="00897076" w:rsidP="00C341D9">
      <w:pPr>
        <w:ind w:firstLine="709"/>
        <w:jc w:val="both"/>
        <w:outlineLvl w:val="1"/>
        <w:rPr>
          <w:sz w:val="28"/>
          <w:szCs w:val="28"/>
        </w:rPr>
      </w:pPr>
      <w:r w:rsidRPr="006065C9">
        <w:rPr>
          <w:sz w:val="28"/>
          <w:szCs w:val="28"/>
        </w:rPr>
        <w:t>Здание обеспечивается  беспрепятственным доступом для инвалидов, включая инвалидов, использующих кресла-коляски посредством пандусов, расширенными проходами, кнопкой вызова.</w:t>
      </w:r>
      <w:r>
        <w:rPr>
          <w:sz w:val="28"/>
          <w:szCs w:val="28"/>
        </w:rPr>
        <w:t xml:space="preserve"> При получении сигнала сотрудник службы охраны встречает, и сопровождает заявителя до места получения услуги.</w:t>
      </w:r>
    </w:p>
    <w:p w:rsidR="008B631F" w:rsidRPr="00672CF4"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672CF4">
        <w:rPr>
          <w:sz w:val="28"/>
          <w:szCs w:val="28"/>
        </w:rPr>
        <w:t xml:space="preserve">Специалистами </w:t>
      </w:r>
      <w:r w:rsidR="00897076" w:rsidRPr="00672CF4">
        <w:rPr>
          <w:sz w:val="28"/>
          <w:szCs w:val="28"/>
        </w:rPr>
        <w:t>структурного подразделения</w:t>
      </w:r>
      <w:r w:rsidRPr="00672CF4">
        <w:rPr>
          <w:sz w:val="28"/>
          <w:szCs w:val="28"/>
        </w:rPr>
        <w:t xml:space="preserve">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B631F" w:rsidRPr="003E5AAF" w:rsidRDefault="008B631F" w:rsidP="00C341D9">
      <w:pPr>
        <w:pStyle w:val="aa"/>
        <w:shd w:val="clear" w:color="auto" w:fill="FFFFFF"/>
        <w:spacing w:before="0" w:beforeAutospacing="0" w:after="0" w:afterAutospacing="0"/>
        <w:ind w:firstLine="709"/>
        <w:jc w:val="both"/>
        <w:rPr>
          <w:sz w:val="28"/>
          <w:szCs w:val="28"/>
        </w:rPr>
      </w:pPr>
      <w:r w:rsidRPr="003E5AAF">
        <w:rPr>
          <w:sz w:val="28"/>
          <w:szCs w:val="28"/>
        </w:rPr>
        <w:t xml:space="preserve">Специалистами </w:t>
      </w:r>
      <w:r w:rsidR="00897076">
        <w:rPr>
          <w:sz w:val="28"/>
          <w:szCs w:val="28"/>
        </w:rPr>
        <w:t>структурного подразделения</w:t>
      </w:r>
      <w:r w:rsidRPr="003E5AAF">
        <w:rPr>
          <w:sz w:val="28"/>
          <w:szCs w:val="28"/>
        </w:rPr>
        <w:t xml:space="preserve">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897076" w:rsidRDefault="008B631F" w:rsidP="00C341D9">
      <w:pPr>
        <w:pStyle w:val="aa"/>
        <w:shd w:val="clear" w:color="auto" w:fill="FFFFFF"/>
        <w:spacing w:before="0" w:beforeAutospacing="0" w:after="0" w:afterAutospacing="0"/>
        <w:ind w:firstLine="709"/>
        <w:jc w:val="both"/>
        <w:rPr>
          <w:sz w:val="28"/>
          <w:szCs w:val="28"/>
        </w:rPr>
      </w:pPr>
      <w:r w:rsidRPr="003E5AAF">
        <w:rPr>
          <w:sz w:val="28"/>
          <w:szCs w:val="28"/>
        </w:rPr>
        <w:t xml:space="preserve">Помещения, в которых предоставляется муниципальная услуга, </w:t>
      </w:r>
      <w:r w:rsidR="00897076">
        <w:rPr>
          <w:sz w:val="28"/>
          <w:szCs w:val="28"/>
        </w:rPr>
        <w:t>обеспечиваются в</w:t>
      </w:r>
      <w:r w:rsidRPr="003E5AAF">
        <w:rPr>
          <w:sz w:val="28"/>
          <w:szCs w:val="28"/>
        </w:rPr>
        <w:t xml:space="preserve"> соответств</w:t>
      </w:r>
      <w:r w:rsidR="00897076">
        <w:rPr>
          <w:sz w:val="28"/>
          <w:szCs w:val="28"/>
        </w:rPr>
        <w:t>ии с</w:t>
      </w:r>
      <w:r w:rsidRPr="003E5AAF">
        <w:rPr>
          <w:sz w:val="28"/>
          <w:szCs w:val="28"/>
        </w:rPr>
        <w:t xml:space="preserve"> санитарно-эпидемиологическим</w:t>
      </w:r>
      <w:r w:rsidR="00897076">
        <w:rPr>
          <w:sz w:val="28"/>
          <w:szCs w:val="28"/>
        </w:rPr>
        <w:t>и</w:t>
      </w:r>
      <w:r w:rsidRPr="003E5AAF">
        <w:rPr>
          <w:sz w:val="28"/>
          <w:szCs w:val="28"/>
        </w:rPr>
        <w:t xml:space="preserve"> требованиям</w:t>
      </w:r>
      <w:r w:rsidR="00897076">
        <w:rPr>
          <w:sz w:val="28"/>
          <w:szCs w:val="28"/>
        </w:rPr>
        <w:t>и</w:t>
      </w:r>
      <w:r w:rsidR="00847419">
        <w:rPr>
          <w:sz w:val="28"/>
          <w:szCs w:val="28"/>
        </w:rPr>
        <w:t xml:space="preserve">, </w:t>
      </w:r>
      <w:r w:rsidR="00847419" w:rsidRPr="00847419">
        <w:rPr>
          <w:sz w:val="28"/>
          <w:szCs w:val="28"/>
        </w:rPr>
        <w:t>пра</w:t>
      </w:r>
      <w:r w:rsidR="00847419">
        <w:rPr>
          <w:sz w:val="28"/>
          <w:szCs w:val="28"/>
        </w:rPr>
        <w:t>вилами противопожарного режима</w:t>
      </w:r>
      <w:r w:rsidRPr="003E5AAF">
        <w:rPr>
          <w:sz w:val="28"/>
          <w:szCs w:val="28"/>
        </w:rPr>
        <w:t>, нормам</w:t>
      </w:r>
      <w:r w:rsidR="00897076">
        <w:rPr>
          <w:sz w:val="28"/>
          <w:szCs w:val="28"/>
        </w:rPr>
        <w:t>и</w:t>
      </w:r>
      <w:r w:rsidRPr="003E5AAF">
        <w:rPr>
          <w:sz w:val="28"/>
          <w:szCs w:val="28"/>
        </w:rPr>
        <w:t xml:space="preserve"> охраны труда. </w:t>
      </w:r>
    </w:p>
    <w:p w:rsidR="00847419" w:rsidRPr="00847419" w:rsidRDefault="00847419" w:rsidP="00C341D9">
      <w:pPr>
        <w:pStyle w:val="aa"/>
        <w:shd w:val="clear" w:color="auto" w:fill="FFFFFF"/>
        <w:spacing w:before="0" w:beforeAutospacing="0" w:after="0" w:afterAutospacing="0"/>
        <w:ind w:firstLine="709"/>
        <w:jc w:val="both"/>
        <w:rPr>
          <w:i/>
          <w:sz w:val="28"/>
          <w:szCs w:val="28"/>
        </w:rPr>
      </w:pPr>
      <w:r w:rsidRPr="00847419">
        <w:rPr>
          <w:i/>
          <w:sz w:val="28"/>
          <w:szCs w:val="28"/>
        </w:rPr>
        <w:t>(в ред. от 24.03.2022 № 116)</w:t>
      </w:r>
    </w:p>
    <w:p w:rsidR="008B631F" w:rsidRPr="0011788F" w:rsidRDefault="008B631F" w:rsidP="00C341D9">
      <w:pPr>
        <w:pStyle w:val="aa"/>
        <w:shd w:val="clear" w:color="auto" w:fill="FFFFFF"/>
        <w:spacing w:before="0" w:beforeAutospacing="0" w:after="0" w:afterAutospacing="0"/>
        <w:ind w:firstLine="709"/>
        <w:jc w:val="both"/>
        <w:rPr>
          <w:sz w:val="28"/>
          <w:szCs w:val="28"/>
        </w:rPr>
      </w:pPr>
      <w:r w:rsidRPr="003E5AAF">
        <w:rPr>
          <w:sz w:val="28"/>
          <w:szCs w:val="28"/>
        </w:rPr>
        <w:t>Места предоставления</w:t>
      </w:r>
      <w:r w:rsidRPr="0011788F">
        <w:rPr>
          <w:sz w:val="28"/>
          <w:szCs w:val="28"/>
        </w:rPr>
        <w:t xml:space="preserve"> муниципальной услуги </w:t>
      </w:r>
      <w:r w:rsidR="005823BF">
        <w:rPr>
          <w:sz w:val="28"/>
          <w:szCs w:val="28"/>
        </w:rPr>
        <w:t>соответствуют</w:t>
      </w:r>
      <w:r w:rsidRPr="0011788F">
        <w:rPr>
          <w:sz w:val="28"/>
          <w:szCs w:val="28"/>
        </w:rPr>
        <w:t xml:space="preserve">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B631F" w:rsidRPr="0011788F" w:rsidRDefault="005823BF" w:rsidP="00C341D9">
      <w:pPr>
        <w:pStyle w:val="aa"/>
        <w:numPr>
          <w:ilvl w:val="0"/>
          <w:numId w:val="11"/>
        </w:numPr>
        <w:shd w:val="clear" w:color="auto" w:fill="FFFFFF"/>
        <w:spacing w:before="0" w:beforeAutospacing="0" w:after="0" w:afterAutospacing="0"/>
        <w:ind w:left="0" w:firstLine="709"/>
        <w:jc w:val="both"/>
        <w:rPr>
          <w:sz w:val="28"/>
          <w:szCs w:val="28"/>
        </w:rPr>
      </w:pPr>
      <w:r>
        <w:rPr>
          <w:sz w:val="28"/>
          <w:szCs w:val="28"/>
        </w:rPr>
        <w:t>Р</w:t>
      </w:r>
      <w:r w:rsidR="008B631F" w:rsidRPr="0011788F">
        <w:rPr>
          <w:sz w:val="28"/>
          <w:szCs w:val="28"/>
        </w:rPr>
        <w:t>абочее место специалиста, предоставляющего муниципальную услугу, оборуд</w:t>
      </w:r>
      <w:r>
        <w:rPr>
          <w:sz w:val="28"/>
          <w:szCs w:val="28"/>
        </w:rPr>
        <w:t>уется</w:t>
      </w:r>
      <w:r w:rsidR="008B631F" w:rsidRPr="0011788F">
        <w:rPr>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w:t>
      </w:r>
      <w:r w:rsidR="008B631F" w:rsidRPr="0011788F">
        <w:rPr>
          <w:sz w:val="28"/>
          <w:szCs w:val="28"/>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8B631F" w:rsidRPr="00672CF4"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t xml:space="preserve">Места ожидания </w:t>
      </w:r>
      <w:r w:rsidR="005823BF">
        <w:rPr>
          <w:sz w:val="28"/>
          <w:szCs w:val="28"/>
        </w:rPr>
        <w:t>обеспечиваются</w:t>
      </w:r>
      <w:r w:rsidRPr="0011788F">
        <w:rPr>
          <w:sz w:val="28"/>
          <w:szCs w:val="28"/>
        </w:rPr>
        <w:t xml:space="preserve"> комфортным</w:t>
      </w:r>
      <w:r w:rsidR="005823BF">
        <w:rPr>
          <w:sz w:val="28"/>
          <w:szCs w:val="28"/>
        </w:rPr>
        <w:t>и</w:t>
      </w:r>
      <w:r w:rsidRPr="0011788F">
        <w:rPr>
          <w:sz w:val="28"/>
          <w:szCs w:val="28"/>
        </w:rPr>
        <w:t xml:space="preserve"> условиям для заявителей</w:t>
      </w:r>
      <w:r w:rsidRPr="00672CF4">
        <w:rPr>
          <w:sz w:val="28"/>
          <w:szCs w:val="28"/>
        </w:rPr>
        <w:t xml:space="preserve">, </w:t>
      </w:r>
      <w:r w:rsidR="005823BF" w:rsidRPr="00672CF4">
        <w:rPr>
          <w:sz w:val="28"/>
          <w:szCs w:val="28"/>
        </w:rPr>
        <w:t xml:space="preserve">посредством </w:t>
      </w:r>
      <w:r w:rsidRPr="00672CF4">
        <w:rPr>
          <w:sz w:val="28"/>
          <w:szCs w:val="28"/>
        </w:rPr>
        <w:t>оборуд</w:t>
      </w:r>
      <w:r w:rsidR="005823BF" w:rsidRPr="00672CF4">
        <w:rPr>
          <w:sz w:val="28"/>
          <w:szCs w:val="28"/>
        </w:rPr>
        <w:t>ования столами,</w:t>
      </w:r>
      <w:r w:rsidRPr="00672CF4">
        <w:rPr>
          <w:sz w:val="28"/>
          <w:szCs w:val="28"/>
        </w:rPr>
        <w:t xml:space="preserve"> стульями или скамьями (банкетками), </w:t>
      </w:r>
      <w:r w:rsidR="005823BF" w:rsidRPr="00672CF4">
        <w:rPr>
          <w:sz w:val="28"/>
          <w:szCs w:val="28"/>
        </w:rPr>
        <w:t xml:space="preserve">информационными стендами, </w:t>
      </w:r>
      <w:r w:rsidRPr="00672CF4">
        <w:rPr>
          <w:sz w:val="28"/>
          <w:szCs w:val="28"/>
        </w:rPr>
        <w:t>обеспечиваются писчей бумагой и канцелярскими принадлежностями в количестве, достаточном для оформления документов заявителями.</w:t>
      </w:r>
    </w:p>
    <w:p w:rsidR="004601FB"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672CF4">
        <w:rPr>
          <w:sz w:val="28"/>
          <w:szCs w:val="28"/>
        </w:rPr>
        <w:t>Информационные стенды размещаются на</w:t>
      </w:r>
      <w:r w:rsidRPr="003E5AAF">
        <w:rPr>
          <w:sz w:val="28"/>
          <w:szCs w:val="28"/>
        </w:rPr>
        <w:t xml:space="preserve"> видном, доступном для заявителей месте </w:t>
      </w:r>
      <w:r w:rsidR="005823BF">
        <w:rPr>
          <w:sz w:val="28"/>
          <w:szCs w:val="28"/>
        </w:rPr>
        <w:t xml:space="preserve">в любом из </w:t>
      </w:r>
      <w:r w:rsidR="004601FB">
        <w:rPr>
          <w:sz w:val="28"/>
          <w:szCs w:val="28"/>
        </w:rPr>
        <w:t>форматов</w:t>
      </w:r>
      <w:r w:rsidR="005823BF">
        <w:rPr>
          <w:sz w:val="28"/>
          <w:szCs w:val="28"/>
        </w:rPr>
        <w:t xml:space="preserve">: настенные стенды, напольные или настольные стойки, </w:t>
      </w:r>
      <w:r w:rsidR="004601FB">
        <w:rPr>
          <w:sz w:val="28"/>
          <w:szCs w:val="28"/>
        </w:rPr>
        <w:t xml:space="preserve">и </w:t>
      </w:r>
      <w:r w:rsidRPr="003E5AAF">
        <w:rPr>
          <w:sz w:val="28"/>
          <w:szCs w:val="28"/>
        </w:rPr>
        <w:t>призваны обеспечить заявителя исчерпывающей информацией. Стенды оформл</w:t>
      </w:r>
      <w:r w:rsidR="004601FB">
        <w:rPr>
          <w:sz w:val="28"/>
          <w:szCs w:val="28"/>
        </w:rPr>
        <w:t>яются</w:t>
      </w:r>
      <w:r w:rsidRPr="003E5AAF">
        <w:rPr>
          <w:sz w:val="28"/>
          <w:szCs w:val="28"/>
        </w:rPr>
        <w:t xml:space="preserve"> в едином стиле, надписи сделаны черным шрифтом на белом фоне. </w:t>
      </w:r>
    </w:p>
    <w:p w:rsidR="008B631F" w:rsidRPr="003E5AAF" w:rsidRDefault="008B631F" w:rsidP="00C341D9">
      <w:pPr>
        <w:pStyle w:val="aa"/>
        <w:shd w:val="clear" w:color="auto" w:fill="FFFFFF"/>
        <w:spacing w:before="0" w:beforeAutospacing="0" w:after="0" w:afterAutospacing="0"/>
        <w:ind w:firstLine="709"/>
        <w:jc w:val="both"/>
        <w:rPr>
          <w:sz w:val="28"/>
          <w:szCs w:val="28"/>
        </w:rPr>
      </w:pPr>
      <w:r w:rsidRPr="003E5AAF">
        <w:rPr>
          <w:sz w:val="28"/>
          <w:szCs w:val="28"/>
        </w:rPr>
        <w:t xml:space="preserve">Оформление визуальной, текстовой информации о порядке предоставления муниципальной услуги </w:t>
      </w:r>
      <w:r w:rsidR="00737259">
        <w:rPr>
          <w:sz w:val="28"/>
          <w:szCs w:val="28"/>
        </w:rPr>
        <w:t>обеспечивается по форме,</w:t>
      </w:r>
      <w:r w:rsidRPr="003E5AAF">
        <w:rPr>
          <w:sz w:val="28"/>
          <w:szCs w:val="28"/>
        </w:rPr>
        <w:t xml:space="preserve"> соответств</w:t>
      </w:r>
      <w:r w:rsidR="00737259">
        <w:rPr>
          <w:sz w:val="28"/>
          <w:szCs w:val="28"/>
        </w:rPr>
        <w:t>ующей</w:t>
      </w:r>
      <w:r w:rsidRPr="003E5AAF">
        <w:rPr>
          <w:sz w:val="28"/>
          <w:szCs w:val="28"/>
        </w:rPr>
        <w:t xml:space="preserve"> оптимальному зрительному восприятию этой информации заявителями.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3E5AAF">
        <w:rPr>
          <w:sz w:val="28"/>
          <w:szCs w:val="28"/>
        </w:rPr>
        <w:t>На информационн</w:t>
      </w:r>
      <w:r w:rsidR="00737259">
        <w:rPr>
          <w:sz w:val="28"/>
          <w:szCs w:val="28"/>
        </w:rPr>
        <w:t>ом</w:t>
      </w:r>
      <w:r w:rsidRPr="003E5AAF">
        <w:rPr>
          <w:sz w:val="28"/>
          <w:szCs w:val="28"/>
        </w:rPr>
        <w:t xml:space="preserve"> стенд</w:t>
      </w:r>
      <w:r w:rsidR="00737259">
        <w:rPr>
          <w:sz w:val="28"/>
          <w:szCs w:val="28"/>
        </w:rPr>
        <w:t>е</w:t>
      </w:r>
      <w:r w:rsidRPr="003E5AAF">
        <w:rPr>
          <w:sz w:val="28"/>
          <w:szCs w:val="28"/>
        </w:rPr>
        <w:t>, информационном терминале и в информационно-телекоммуникационной сети «Интернет» размещается информация, указанная пункте 11 Административного регламента.</w:t>
      </w:r>
    </w:p>
    <w:p w:rsidR="008B631F" w:rsidRDefault="008B631F" w:rsidP="00C341D9">
      <w:pPr>
        <w:pStyle w:val="aa"/>
        <w:shd w:val="clear" w:color="auto" w:fill="FFFFFF"/>
        <w:spacing w:before="0" w:beforeAutospacing="0" w:after="0" w:afterAutospacing="0"/>
        <w:jc w:val="center"/>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Показатели доступности и качества муниципальной услуги</w:t>
      </w:r>
    </w:p>
    <w:p w:rsidR="008B631F" w:rsidRPr="008F54D8" w:rsidRDefault="008B631F" w:rsidP="00C341D9">
      <w:pPr>
        <w:pStyle w:val="aa"/>
        <w:shd w:val="clear" w:color="auto" w:fill="FFFFFF"/>
        <w:spacing w:before="0" w:beforeAutospacing="0" w:after="0" w:afterAutospacing="0"/>
        <w:ind w:firstLine="709"/>
        <w:jc w:val="center"/>
        <w:rPr>
          <w:color w:val="000000" w:themeColor="text1"/>
          <w:sz w:val="28"/>
          <w:szCs w:val="28"/>
        </w:rPr>
      </w:pPr>
    </w:p>
    <w:p w:rsidR="008B631F" w:rsidRPr="008F54D8"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8F54D8">
        <w:rPr>
          <w:color w:val="000000" w:themeColor="text1"/>
          <w:sz w:val="28"/>
          <w:szCs w:val="28"/>
        </w:rPr>
        <w:t>Показателями доступности муниципальной услуги являются:</w:t>
      </w:r>
    </w:p>
    <w:p w:rsidR="008B631F" w:rsidRPr="008F54D8" w:rsidRDefault="008B631F" w:rsidP="00C341D9">
      <w:pPr>
        <w:pStyle w:val="ae"/>
        <w:numPr>
          <w:ilvl w:val="0"/>
          <w:numId w:val="18"/>
        </w:numPr>
        <w:spacing w:after="0" w:line="240" w:lineRule="auto"/>
        <w:ind w:left="0" w:firstLine="709"/>
        <w:jc w:val="both"/>
        <w:rPr>
          <w:rFonts w:ascii="Times New Roman" w:hAnsi="Times New Roman" w:cs="Times New Roman"/>
          <w:sz w:val="28"/>
          <w:szCs w:val="28"/>
        </w:rPr>
      </w:pPr>
      <w:r w:rsidRPr="008F54D8">
        <w:rPr>
          <w:rFonts w:ascii="Times New Roman" w:hAnsi="Times New Roman" w:cs="Times New Roman"/>
          <w:sz w:val="28"/>
          <w:szCs w:val="28"/>
        </w:rPr>
        <w:t>устное или письменное информирование заявителей по вопросам предоставления муниципальной услуги, в том числе посредством официального сайта, Единого портала;</w:t>
      </w:r>
    </w:p>
    <w:p w:rsidR="008B631F" w:rsidRPr="008F54D8" w:rsidRDefault="008B631F" w:rsidP="00C341D9">
      <w:pPr>
        <w:pStyle w:val="ae"/>
        <w:numPr>
          <w:ilvl w:val="0"/>
          <w:numId w:val="18"/>
        </w:numPr>
        <w:spacing w:after="0" w:line="240" w:lineRule="auto"/>
        <w:ind w:left="0" w:firstLine="709"/>
        <w:jc w:val="both"/>
        <w:rPr>
          <w:rFonts w:ascii="Times New Roman" w:hAnsi="Times New Roman" w:cs="Times New Roman"/>
          <w:sz w:val="28"/>
          <w:szCs w:val="28"/>
        </w:rPr>
      </w:pPr>
      <w:r w:rsidRPr="008F54D8">
        <w:rPr>
          <w:rFonts w:ascii="Times New Roman" w:hAnsi="Times New Roman" w:cs="Times New Roman"/>
          <w:sz w:val="28"/>
          <w:szCs w:val="28"/>
        </w:rPr>
        <w:t>возможность получения муниципальной услуги в МФЦ.</w:t>
      </w:r>
    </w:p>
    <w:p w:rsidR="008B631F" w:rsidRPr="008F54D8"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8F54D8">
        <w:rPr>
          <w:color w:val="000000" w:themeColor="text1"/>
          <w:sz w:val="28"/>
          <w:szCs w:val="28"/>
        </w:rPr>
        <w:t>Показателями качества муниципальной услуги являются:</w:t>
      </w:r>
    </w:p>
    <w:p w:rsidR="008B631F" w:rsidRPr="008F54D8" w:rsidRDefault="008B631F" w:rsidP="00C341D9">
      <w:pPr>
        <w:pStyle w:val="ae"/>
        <w:numPr>
          <w:ilvl w:val="0"/>
          <w:numId w:val="19"/>
        </w:numPr>
        <w:spacing w:after="0" w:line="240" w:lineRule="auto"/>
        <w:ind w:left="0" w:firstLine="709"/>
        <w:jc w:val="both"/>
        <w:rPr>
          <w:rFonts w:ascii="Times New Roman" w:hAnsi="Times New Roman" w:cs="Times New Roman"/>
          <w:sz w:val="28"/>
          <w:szCs w:val="28"/>
        </w:rPr>
      </w:pPr>
      <w:r w:rsidRPr="008F54D8">
        <w:rPr>
          <w:rFonts w:ascii="Times New Roman" w:hAnsi="Times New Roman" w:cs="Times New Roman"/>
          <w:sz w:val="28"/>
          <w:szCs w:val="28"/>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8B631F" w:rsidRPr="008F54D8" w:rsidRDefault="008B631F" w:rsidP="00C341D9">
      <w:pPr>
        <w:pStyle w:val="ae"/>
        <w:numPr>
          <w:ilvl w:val="0"/>
          <w:numId w:val="19"/>
        </w:numPr>
        <w:spacing w:after="0" w:line="240" w:lineRule="auto"/>
        <w:ind w:left="0" w:firstLine="709"/>
        <w:jc w:val="both"/>
        <w:rPr>
          <w:rFonts w:ascii="Times New Roman" w:hAnsi="Times New Roman" w:cs="Times New Roman"/>
          <w:sz w:val="28"/>
          <w:szCs w:val="28"/>
        </w:rPr>
      </w:pPr>
      <w:r w:rsidRPr="008F54D8">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631F" w:rsidRPr="008F54D8" w:rsidRDefault="008B631F" w:rsidP="00C341D9">
      <w:pPr>
        <w:pStyle w:val="ae"/>
        <w:numPr>
          <w:ilvl w:val="0"/>
          <w:numId w:val="19"/>
        </w:numPr>
        <w:spacing w:after="0" w:line="240" w:lineRule="auto"/>
        <w:ind w:left="0" w:firstLine="709"/>
        <w:jc w:val="both"/>
        <w:rPr>
          <w:rFonts w:ascii="Times New Roman" w:hAnsi="Times New Roman" w:cs="Times New Roman"/>
          <w:sz w:val="28"/>
          <w:szCs w:val="28"/>
        </w:rPr>
      </w:pPr>
      <w:r w:rsidRPr="008F54D8">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autoSpaceDE w:val="0"/>
        <w:autoSpaceDN w:val="0"/>
        <w:adjustRightInd w:val="0"/>
        <w:jc w:val="center"/>
        <w:rPr>
          <w:sz w:val="28"/>
          <w:szCs w:val="28"/>
        </w:rPr>
      </w:pPr>
      <w:r w:rsidRPr="0011788F">
        <w:rPr>
          <w:sz w:val="28"/>
          <w:szCs w:val="28"/>
        </w:rPr>
        <w:t>Особенности предоставления муниципальной услуги</w:t>
      </w:r>
      <w:r w:rsidRPr="0011788F">
        <w:rPr>
          <w:sz w:val="28"/>
          <w:szCs w:val="28"/>
        </w:rPr>
        <w:br/>
        <w:t xml:space="preserve">в многофункциональных центрах предоставления государственных </w:t>
      </w:r>
      <w:r w:rsidRPr="0011788F">
        <w:rPr>
          <w:sz w:val="28"/>
          <w:szCs w:val="28"/>
        </w:rPr>
        <w:br/>
        <w:t>и муниципальных услуг</w:t>
      </w:r>
    </w:p>
    <w:p w:rsidR="008B631F" w:rsidRPr="0011788F" w:rsidRDefault="008B631F" w:rsidP="00C341D9">
      <w:pPr>
        <w:jc w:val="both"/>
        <w:rPr>
          <w:sz w:val="28"/>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11788F">
        <w:rPr>
          <w:sz w:val="28"/>
          <w:szCs w:val="28"/>
        </w:rPr>
        <w:lastRenderedPageBreak/>
        <w:t>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8B631F" w:rsidRPr="003E5AAF"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3E5AAF">
        <w:rPr>
          <w:sz w:val="28"/>
          <w:szCs w:val="28"/>
        </w:rPr>
        <w:t>При предоставлении муниципальной услуги МФЦ осуществляет следующие административные процедуры (действия):</w:t>
      </w:r>
    </w:p>
    <w:p w:rsidR="009533B1" w:rsidRPr="009533B1" w:rsidRDefault="002768A5" w:rsidP="00C341D9">
      <w:pPr>
        <w:widowControl w:val="0"/>
        <w:autoSpaceDE w:val="0"/>
        <w:autoSpaceDN w:val="0"/>
        <w:ind w:firstLine="708"/>
        <w:jc w:val="both"/>
        <w:rPr>
          <w:sz w:val="28"/>
          <w:szCs w:val="28"/>
        </w:rPr>
      </w:pPr>
      <w:r>
        <w:rPr>
          <w:sz w:val="28"/>
          <w:szCs w:val="28"/>
        </w:rPr>
        <w:t xml:space="preserve">1) </w:t>
      </w:r>
      <w:r w:rsidR="009533B1" w:rsidRPr="009533B1">
        <w:rPr>
          <w:sz w:val="28"/>
          <w:szCs w:val="28"/>
        </w:rPr>
        <w:t>информирование о порядке предоставления муниципальной услуги;</w:t>
      </w:r>
    </w:p>
    <w:p w:rsidR="009533B1" w:rsidRPr="009533B1" w:rsidRDefault="002768A5" w:rsidP="00C341D9">
      <w:pPr>
        <w:widowControl w:val="0"/>
        <w:autoSpaceDE w:val="0"/>
        <w:autoSpaceDN w:val="0"/>
        <w:ind w:firstLine="708"/>
        <w:jc w:val="both"/>
        <w:rPr>
          <w:sz w:val="28"/>
          <w:szCs w:val="28"/>
        </w:rPr>
      </w:pPr>
      <w:r>
        <w:rPr>
          <w:sz w:val="28"/>
          <w:szCs w:val="28"/>
        </w:rPr>
        <w:t xml:space="preserve">2) </w:t>
      </w:r>
      <w:r w:rsidR="009533B1" w:rsidRPr="009533B1">
        <w:rPr>
          <w:sz w:val="28"/>
          <w:szCs w:val="28"/>
        </w:rPr>
        <w:t>информирование о ходе предоставления муниципальной услуги;</w:t>
      </w:r>
    </w:p>
    <w:p w:rsidR="009533B1" w:rsidRPr="009533B1" w:rsidRDefault="002768A5" w:rsidP="00C341D9">
      <w:pPr>
        <w:widowControl w:val="0"/>
        <w:autoSpaceDE w:val="0"/>
        <w:autoSpaceDN w:val="0"/>
        <w:ind w:firstLine="708"/>
        <w:jc w:val="both"/>
        <w:rPr>
          <w:sz w:val="28"/>
          <w:szCs w:val="28"/>
        </w:rPr>
      </w:pPr>
      <w:r>
        <w:rPr>
          <w:sz w:val="28"/>
          <w:szCs w:val="28"/>
        </w:rPr>
        <w:t xml:space="preserve">3) </w:t>
      </w:r>
      <w:r w:rsidR="009533B1" w:rsidRPr="009533B1">
        <w:rPr>
          <w:sz w:val="28"/>
          <w:szCs w:val="28"/>
        </w:rPr>
        <w:t>прием заявления о предоставлении муниципальной услуги;</w:t>
      </w:r>
    </w:p>
    <w:p w:rsidR="008B631F" w:rsidRPr="009533B1" w:rsidRDefault="002768A5" w:rsidP="00C341D9">
      <w:pPr>
        <w:pStyle w:val="aa"/>
        <w:shd w:val="clear" w:color="auto" w:fill="FFFFFF"/>
        <w:spacing w:before="0" w:beforeAutospacing="0" w:after="0" w:afterAutospacing="0"/>
        <w:ind w:firstLine="708"/>
        <w:jc w:val="both"/>
        <w:rPr>
          <w:color w:val="FF0000"/>
          <w:sz w:val="28"/>
          <w:szCs w:val="28"/>
        </w:rPr>
      </w:pPr>
      <w:r>
        <w:rPr>
          <w:sz w:val="28"/>
          <w:szCs w:val="28"/>
        </w:rPr>
        <w:t xml:space="preserve">4) </w:t>
      </w:r>
      <w:r w:rsidR="009533B1" w:rsidRPr="00FA2188">
        <w:rPr>
          <w:sz w:val="28"/>
          <w:szCs w:val="28"/>
        </w:rPr>
        <w:t>выдача документов по результатам рассмотрения заявления о предоставлении муниципальной услуги</w:t>
      </w:r>
      <w:r w:rsidR="008B631F" w:rsidRPr="009533B1">
        <w:rPr>
          <w:rFonts w:cstheme="minorBidi"/>
          <w:color w:val="FF0000"/>
          <w:sz w:val="28"/>
          <w:szCs w:val="28"/>
        </w:rPr>
        <w:t>.</w:t>
      </w:r>
    </w:p>
    <w:p w:rsidR="008B631F" w:rsidRPr="002B30C3" w:rsidRDefault="008B631F" w:rsidP="00C341D9">
      <w:pPr>
        <w:jc w:val="center"/>
        <w:rPr>
          <w:bCs/>
          <w:sz w:val="22"/>
          <w:szCs w:val="28"/>
        </w:rPr>
      </w:pPr>
    </w:p>
    <w:p w:rsidR="008B631F" w:rsidRPr="0011788F" w:rsidRDefault="008B631F" w:rsidP="00C341D9">
      <w:pPr>
        <w:jc w:val="center"/>
        <w:rPr>
          <w:bCs/>
          <w:sz w:val="28"/>
          <w:szCs w:val="28"/>
        </w:rPr>
      </w:pPr>
      <w:r w:rsidRPr="009E359A">
        <w:rPr>
          <w:bCs/>
          <w:sz w:val="28"/>
          <w:szCs w:val="28"/>
        </w:rPr>
        <w:t>Особенности предоставления муниципальной услуги</w:t>
      </w:r>
      <w:r w:rsidRPr="009E359A">
        <w:rPr>
          <w:bCs/>
          <w:sz w:val="28"/>
          <w:szCs w:val="28"/>
        </w:rPr>
        <w:br/>
        <w:t>в электронной форме</w:t>
      </w:r>
    </w:p>
    <w:p w:rsidR="008B631F" w:rsidRPr="002B30C3" w:rsidRDefault="008B631F" w:rsidP="00C341D9">
      <w:pPr>
        <w:ind w:firstLine="709"/>
        <w:jc w:val="both"/>
        <w:rPr>
          <w:bCs/>
          <w:color w:val="000000" w:themeColor="text1"/>
          <w:sz w:val="22"/>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b/>
          <w:sz w:val="28"/>
          <w:szCs w:val="28"/>
        </w:rPr>
      </w:pPr>
      <w:r w:rsidRPr="0011788F">
        <w:rPr>
          <w:sz w:val="28"/>
          <w:szCs w:val="28"/>
        </w:rPr>
        <w:t>При предоставлении муниципальной услуги в электронной форме заявителю обеспечивается:</w:t>
      </w:r>
    </w:p>
    <w:p w:rsidR="008B631F" w:rsidRPr="009933A6" w:rsidRDefault="008B631F" w:rsidP="00C341D9">
      <w:pPr>
        <w:pStyle w:val="ae"/>
        <w:numPr>
          <w:ilvl w:val="0"/>
          <w:numId w:val="20"/>
        </w:numPr>
        <w:tabs>
          <w:tab w:val="left" w:pos="0"/>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933A6">
        <w:rPr>
          <w:rFonts w:ascii="Times New Roman" w:hAnsi="Times New Roman" w:cs="Times New Roman"/>
          <w:sz w:val="28"/>
          <w:szCs w:val="28"/>
        </w:rPr>
        <w:t>получение информации о порядке и сроках предоставления муниципальной услуги посредством Единого портала и официального сайта;</w:t>
      </w:r>
    </w:p>
    <w:p w:rsidR="008B631F" w:rsidRDefault="008B631F" w:rsidP="00C341D9">
      <w:pPr>
        <w:pStyle w:val="ae"/>
        <w:numPr>
          <w:ilvl w:val="0"/>
          <w:numId w:val="20"/>
        </w:numPr>
        <w:tabs>
          <w:tab w:val="left" w:pos="0"/>
        </w:tabs>
        <w:suppressAutoHyphen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933A6">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w:t>
      </w:r>
      <w:r w:rsidR="00C72F54">
        <w:rPr>
          <w:rFonts w:ascii="Times New Roman" w:hAnsi="Times New Roman" w:cs="Times New Roman"/>
          <w:sz w:val="28"/>
          <w:szCs w:val="28"/>
        </w:rPr>
        <w:t xml:space="preserve">ного лица уполномоченного органа </w:t>
      </w:r>
      <w:r w:rsidRPr="009933A6">
        <w:rPr>
          <w:rFonts w:ascii="Times New Roman" w:hAnsi="Times New Roman" w:cs="Times New Roman"/>
          <w:sz w:val="28"/>
          <w:szCs w:val="28"/>
        </w:rPr>
        <w:t>либо муниципального служащего.</w:t>
      </w:r>
    </w:p>
    <w:p w:rsidR="00D70C9C" w:rsidRDefault="00D70C9C" w:rsidP="00D70C9C">
      <w:pPr>
        <w:tabs>
          <w:tab w:val="left" w:pos="0"/>
        </w:tabs>
        <w:suppressAutoHyphens/>
        <w:autoSpaceDE w:val="0"/>
        <w:autoSpaceDN w:val="0"/>
        <w:adjustRightInd w:val="0"/>
        <w:jc w:val="both"/>
        <w:outlineLvl w:val="0"/>
        <w:rPr>
          <w:sz w:val="28"/>
          <w:szCs w:val="28"/>
        </w:rPr>
      </w:pPr>
    </w:p>
    <w:p w:rsidR="00D70C9C" w:rsidRPr="00D70C9C" w:rsidRDefault="00D70C9C" w:rsidP="00D70C9C">
      <w:pPr>
        <w:tabs>
          <w:tab w:val="left" w:pos="0"/>
        </w:tabs>
        <w:suppressAutoHyphens/>
        <w:autoSpaceDE w:val="0"/>
        <w:autoSpaceDN w:val="0"/>
        <w:adjustRightInd w:val="0"/>
        <w:jc w:val="center"/>
        <w:outlineLvl w:val="0"/>
        <w:rPr>
          <w:sz w:val="28"/>
          <w:szCs w:val="28"/>
        </w:rPr>
      </w:pPr>
      <w:r w:rsidRPr="00D70C9C">
        <w:rPr>
          <w:sz w:val="28"/>
          <w:szCs w:val="28"/>
        </w:rPr>
        <w:t>Случаи и порядок предоставления муниципальных услуг</w:t>
      </w:r>
      <w:r>
        <w:rPr>
          <w:sz w:val="28"/>
          <w:szCs w:val="28"/>
        </w:rPr>
        <w:t xml:space="preserve"> </w:t>
      </w:r>
      <w:r w:rsidRPr="00D70C9C">
        <w:rPr>
          <w:sz w:val="28"/>
          <w:szCs w:val="28"/>
        </w:rPr>
        <w:t>в упреждающем (проактивном) режиме</w:t>
      </w:r>
    </w:p>
    <w:p w:rsidR="00D70C9C" w:rsidRPr="00D70C9C" w:rsidRDefault="00D70C9C" w:rsidP="00D70C9C">
      <w:pPr>
        <w:tabs>
          <w:tab w:val="left" w:pos="0"/>
        </w:tabs>
        <w:suppressAutoHyphens/>
        <w:autoSpaceDE w:val="0"/>
        <w:autoSpaceDN w:val="0"/>
        <w:adjustRightInd w:val="0"/>
        <w:jc w:val="both"/>
        <w:outlineLvl w:val="0"/>
        <w:rPr>
          <w:sz w:val="28"/>
          <w:szCs w:val="28"/>
        </w:rPr>
      </w:pPr>
    </w:p>
    <w:p w:rsidR="00D70C9C" w:rsidRPr="00D70C9C" w:rsidRDefault="00D70C9C" w:rsidP="00D70C9C">
      <w:pPr>
        <w:tabs>
          <w:tab w:val="left" w:pos="0"/>
        </w:tabs>
        <w:suppressAutoHyphens/>
        <w:autoSpaceDE w:val="0"/>
        <w:autoSpaceDN w:val="0"/>
        <w:adjustRightInd w:val="0"/>
        <w:ind w:firstLine="709"/>
        <w:outlineLvl w:val="0"/>
        <w:rPr>
          <w:sz w:val="28"/>
          <w:szCs w:val="28"/>
        </w:rPr>
      </w:pPr>
      <w:r w:rsidRPr="00D70C9C">
        <w:rPr>
          <w:sz w:val="28"/>
          <w:szCs w:val="28"/>
        </w:rPr>
        <w:t>42.1. Муниципальная услуга в упреждающем (проактивном) режиме</w:t>
      </w:r>
    </w:p>
    <w:p w:rsidR="00D70C9C" w:rsidRDefault="00D70C9C" w:rsidP="00D70C9C">
      <w:pPr>
        <w:tabs>
          <w:tab w:val="left" w:pos="0"/>
        </w:tabs>
        <w:suppressAutoHyphens/>
        <w:autoSpaceDE w:val="0"/>
        <w:autoSpaceDN w:val="0"/>
        <w:adjustRightInd w:val="0"/>
        <w:jc w:val="both"/>
        <w:outlineLvl w:val="0"/>
        <w:rPr>
          <w:sz w:val="28"/>
          <w:szCs w:val="28"/>
        </w:rPr>
      </w:pPr>
      <w:r>
        <w:rPr>
          <w:sz w:val="28"/>
          <w:szCs w:val="28"/>
        </w:rPr>
        <w:t>не предоставляется.</w:t>
      </w:r>
    </w:p>
    <w:p w:rsidR="00D70C9C" w:rsidRPr="00D70C9C" w:rsidRDefault="00D70C9C" w:rsidP="00D70C9C">
      <w:pPr>
        <w:tabs>
          <w:tab w:val="left" w:pos="0"/>
        </w:tabs>
        <w:suppressAutoHyphens/>
        <w:autoSpaceDE w:val="0"/>
        <w:autoSpaceDN w:val="0"/>
        <w:adjustRightInd w:val="0"/>
        <w:ind w:firstLine="709"/>
        <w:jc w:val="both"/>
        <w:outlineLvl w:val="0"/>
        <w:rPr>
          <w:i/>
          <w:sz w:val="28"/>
          <w:szCs w:val="28"/>
        </w:rPr>
      </w:pPr>
      <w:r w:rsidRPr="00D70C9C">
        <w:rPr>
          <w:i/>
          <w:sz w:val="28"/>
          <w:szCs w:val="28"/>
        </w:rPr>
        <w:t>(в ред. от 24.03.2022 № 116)</w:t>
      </w:r>
    </w:p>
    <w:p w:rsidR="00D70C9C" w:rsidRDefault="00D70C9C" w:rsidP="00D70C9C">
      <w:pPr>
        <w:tabs>
          <w:tab w:val="left" w:pos="0"/>
        </w:tabs>
        <w:suppressAutoHyphens/>
        <w:autoSpaceDE w:val="0"/>
        <w:autoSpaceDN w:val="0"/>
        <w:adjustRightInd w:val="0"/>
        <w:jc w:val="both"/>
        <w:outlineLvl w:val="0"/>
        <w:rPr>
          <w:sz w:val="28"/>
          <w:szCs w:val="28"/>
        </w:rPr>
      </w:pPr>
    </w:p>
    <w:p w:rsidR="008B631F" w:rsidRPr="002B30C3" w:rsidRDefault="008B631F" w:rsidP="00C341D9">
      <w:pPr>
        <w:pStyle w:val="aa"/>
        <w:shd w:val="clear" w:color="auto" w:fill="FFFFFF"/>
        <w:spacing w:before="0" w:beforeAutospacing="0" w:after="0" w:afterAutospacing="0"/>
        <w:ind w:firstLine="709"/>
        <w:jc w:val="both"/>
        <w:rPr>
          <w:b/>
          <w:color w:val="000000" w:themeColor="text1"/>
          <w:sz w:val="18"/>
          <w:szCs w:val="28"/>
        </w:rPr>
      </w:pPr>
    </w:p>
    <w:p w:rsidR="008B631F" w:rsidRPr="0011788F" w:rsidRDefault="008B631F" w:rsidP="00C341D9">
      <w:pPr>
        <w:pStyle w:val="aa"/>
        <w:shd w:val="clear" w:color="auto" w:fill="FFFFFF"/>
        <w:spacing w:before="0" w:beforeAutospacing="0" w:after="0" w:afterAutospacing="0"/>
        <w:ind w:firstLine="709"/>
        <w:jc w:val="center"/>
        <w:rPr>
          <w:color w:val="000000" w:themeColor="text1"/>
          <w:sz w:val="28"/>
          <w:szCs w:val="28"/>
        </w:rPr>
      </w:pPr>
      <w:r w:rsidRPr="0011788F">
        <w:rPr>
          <w:bCs/>
          <w:color w:val="000000" w:themeColor="text1"/>
          <w:sz w:val="28"/>
          <w:szCs w:val="28"/>
          <w:lang w:val="en-US"/>
        </w:rPr>
        <w:t>III</w:t>
      </w:r>
      <w:r w:rsidRPr="0011788F">
        <w:rPr>
          <w:bCs/>
          <w:color w:val="000000" w:themeColor="text1"/>
          <w:sz w:val="28"/>
          <w:szCs w:val="28"/>
        </w:rPr>
        <w:t xml:space="preserve">. Состав, последовательность и сроки выполнения административных </w:t>
      </w:r>
      <w:r w:rsidRPr="003D3CDC">
        <w:rPr>
          <w:bCs/>
          <w:color w:val="000000" w:themeColor="text1"/>
          <w:sz w:val="28"/>
          <w:szCs w:val="28"/>
        </w:rPr>
        <w:t xml:space="preserve">процедур, требования к порядку их выполнения, </w:t>
      </w:r>
      <w:r w:rsidRPr="003D3CDC">
        <w:rPr>
          <w:bCs/>
          <w:color w:val="000000" w:themeColor="text1"/>
          <w:sz w:val="28"/>
          <w:szCs w:val="28"/>
        </w:rPr>
        <w:br/>
        <w:t xml:space="preserve">в том числе особенности выполнения административных процедур </w:t>
      </w:r>
      <w:r>
        <w:rPr>
          <w:bCs/>
          <w:color w:val="000000" w:themeColor="text1"/>
          <w:sz w:val="28"/>
          <w:szCs w:val="28"/>
        </w:rPr>
        <w:br/>
      </w:r>
      <w:r w:rsidRPr="003D3CDC">
        <w:rPr>
          <w:bCs/>
          <w:color w:val="000000" w:themeColor="text1"/>
          <w:sz w:val="28"/>
          <w:szCs w:val="28"/>
        </w:rPr>
        <w:t>в электронной форме, а также особенности выполнения административных процедур в многофункциональных</w:t>
      </w:r>
      <w:r w:rsidRPr="00D02B28">
        <w:rPr>
          <w:bCs/>
          <w:color w:val="000000" w:themeColor="text1"/>
          <w:sz w:val="28"/>
          <w:szCs w:val="28"/>
        </w:rPr>
        <w:t xml:space="preserve"> центрах</w:t>
      </w:r>
    </w:p>
    <w:p w:rsidR="008B631F" w:rsidRPr="002B30C3" w:rsidRDefault="008B631F" w:rsidP="00C341D9">
      <w:pPr>
        <w:pStyle w:val="aa"/>
        <w:shd w:val="clear" w:color="auto" w:fill="FFFFFF"/>
        <w:spacing w:before="0" w:beforeAutospacing="0" w:after="0" w:afterAutospacing="0"/>
        <w:ind w:firstLine="709"/>
        <w:jc w:val="both"/>
        <w:rPr>
          <w:color w:val="000000" w:themeColor="text1"/>
          <w:sz w:val="22"/>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Предоставление муниципальной услуги включает в себя выполнение следующих административных процедур:</w:t>
      </w:r>
    </w:p>
    <w:p w:rsidR="008B631F" w:rsidRPr="0011788F" w:rsidRDefault="008B631F" w:rsidP="00C341D9">
      <w:pPr>
        <w:pStyle w:val="aa"/>
        <w:numPr>
          <w:ilvl w:val="0"/>
          <w:numId w:val="21"/>
        </w:numPr>
        <w:shd w:val="clear" w:color="auto" w:fill="FFFFFF"/>
        <w:spacing w:before="0" w:beforeAutospacing="0" w:after="0" w:afterAutospacing="0"/>
        <w:ind w:left="0" w:firstLine="567"/>
        <w:jc w:val="both"/>
        <w:rPr>
          <w:color w:val="000000" w:themeColor="text1"/>
          <w:sz w:val="28"/>
          <w:szCs w:val="28"/>
        </w:rPr>
      </w:pPr>
      <w:r w:rsidRPr="0011788F">
        <w:rPr>
          <w:color w:val="000000" w:themeColor="text1"/>
          <w:sz w:val="28"/>
          <w:szCs w:val="28"/>
        </w:rPr>
        <w:t xml:space="preserve">прием и регистрация заявления </w:t>
      </w:r>
      <w:r w:rsidRPr="003E5AAF">
        <w:rPr>
          <w:color w:val="000000" w:themeColor="text1"/>
          <w:sz w:val="28"/>
          <w:szCs w:val="28"/>
        </w:rPr>
        <w:t>о</w:t>
      </w:r>
      <w:r w:rsidR="006F76C5">
        <w:rPr>
          <w:color w:val="000000" w:themeColor="text1"/>
          <w:sz w:val="28"/>
          <w:szCs w:val="28"/>
        </w:rPr>
        <w:t xml:space="preserve"> </w:t>
      </w:r>
      <w:r w:rsidRPr="0011788F">
        <w:rPr>
          <w:color w:val="000000" w:themeColor="text1"/>
          <w:sz w:val="28"/>
          <w:szCs w:val="28"/>
        </w:rPr>
        <w:t>предоставлении муниципальной услуги;</w:t>
      </w:r>
    </w:p>
    <w:p w:rsidR="008B631F" w:rsidRPr="00D127B6" w:rsidRDefault="008B631F" w:rsidP="00C341D9">
      <w:pPr>
        <w:pStyle w:val="aa"/>
        <w:numPr>
          <w:ilvl w:val="0"/>
          <w:numId w:val="21"/>
        </w:numPr>
        <w:shd w:val="clear" w:color="auto" w:fill="FFFFFF"/>
        <w:spacing w:before="0" w:beforeAutospacing="0" w:after="0" w:afterAutospacing="0"/>
        <w:ind w:left="0" w:firstLine="567"/>
        <w:jc w:val="both"/>
        <w:rPr>
          <w:color w:val="000000" w:themeColor="text1"/>
          <w:sz w:val="28"/>
          <w:szCs w:val="28"/>
        </w:rPr>
      </w:pPr>
      <w:r w:rsidRPr="0011788F">
        <w:rPr>
          <w:color w:val="000000" w:themeColor="text1"/>
          <w:sz w:val="28"/>
          <w:szCs w:val="28"/>
        </w:rPr>
        <w:t xml:space="preserve">принятие решения о предоставлении </w:t>
      </w:r>
      <w:r w:rsidRPr="00D127B6">
        <w:rPr>
          <w:color w:val="000000" w:themeColor="text1"/>
          <w:sz w:val="28"/>
          <w:szCs w:val="28"/>
        </w:rPr>
        <w:t>или об отказе в предоставлении</w:t>
      </w:r>
      <w:r w:rsidRPr="0011788F">
        <w:rPr>
          <w:color w:val="000000" w:themeColor="text1"/>
          <w:sz w:val="28"/>
          <w:szCs w:val="28"/>
        </w:rPr>
        <w:t xml:space="preserve"> муниципальной услуги;</w:t>
      </w:r>
    </w:p>
    <w:p w:rsidR="008B631F" w:rsidRPr="0011788F" w:rsidRDefault="008B631F" w:rsidP="00C341D9">
      <w:pPr>
        <w:pStyle w:val="aa"/>
        <w:numPr>
          <w:ilvl w:val="0"/>
          <w:numId w:val="21"/>
        </w:numPr>
        <w:shd w:val="clear" w:color="auto" w:fill="FFFFFF"/>
        <w:spacing w:before="0" w:beforeAutospacing="0" w:after="0" w:afterAutospacing="0"/>
        <w:ind w:left="0" w:firstLine="567"/>
        <w:jc w:val="both"/>
        <w:rPr>
          <w:color w:val="000000" w:themeColor="text1"/>
          <w:sz w:val="28"/>
          <w:szCs w:val="28"/>
        </w:rPr>
      </w:pPr>
      <w:r w:rsidRPr="0011788F">
        <w:rPr>
          <w:color w:val="000000" w:themeColor="text1"/>
          <w:sz w:val="28"/>
          <w:szCs w:val="28"/>
        </w:rPr>
        <w:lastRenderedPageBreak/>
        <w:t>выдача (направление) заявителю результата предоставления муниципальной услуги.</w:t>
      </w:r>
    </w:p>
    <w:p w:rsidR="008B631F" w:rsidRPr="002B30C3" w:rsidRDefault="008B631F" w:rsidP="00C341D9">
      <w:pPr>
        <w:pStyle w:val="aa"/>
        <w:shd w:val="clear" w:color="auto" w:fill="FFFFFF"/>
        <w:spacing w:before="0" w:beforeAutospacing="0" w:after="0" w:afterAutospacing="0"/>
        <w:jc w:val="center"/>
        <w:rPr>
          <w:color w:val="000000" w:themeColor="text1"/>
          <w:sz w:val="16"/>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11788F">
        <w:rPr>
          <w:color w:val="000000" w:themeColor="text1"/>
          <w:sz w:val="28"/>
          <w:szCs w:val="28"/>
        </w:rPr>
        <w:t>Прием и регистрация заявления о предоставлении муниципальной услуги</w:t>
      </w:r>
    </w:p>
    <w:p w:rsidR="008B631F" w:rsidRPr="002B30C3" w:rsidRDefault="008B631F" w:rsidP="00C341D9">
      <w:pPr>
        <w:pStyle w:val="aa"/>
        <w:shd w:val="clear" w:color="auto" w:fill="FFFFFF"/>
        <w:spacing w:before="0" w:beforeAutospacing="0" w:after="0" w:afterAutospacing="0"/>
        <w:ind w:firstLine="709"/>
        <w:jc w:val="both"/>
        <w:rPr>
          <w:color w:val="000000" w:themeColor="text1"/>
          <w:sz w:val="22"/>
          <w:szCs w:val="28"/>
        </w:rPr>
      </w:pP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11788F">
        <w:rPr>
          <w:color w:val="000000" w:themeColor="text1"/>
          <w:sz w:val="28"/>
          <w:szCs w:val="28"/>
        </w:rPr>
        <w:t xml:space="preserve">Основанием для начала административной процедуры является поступление в уполномоченный орган </w:t>
      </w:r>
      <w:r w:rsidRPr="009E359A">
        <w:rPr>
          <w:sz w:val="28"/>
          <w:szCs w:val="28"/>
        </w:rPr>
        <w:t xml:space="preserve">или МФЦ </w:t>
      </w:r>
      <w:r w:rsidRPr="0011788F">
        <w:rPr>
          <w:color w:val="000000" w:themeColor="text1"/>
          <w:sz w:val="28"/>
          <w:szCs w:val="28"/>
        </w:rPr>
        <w:t>заявления о предоставлении муниципальной услуги.</w:t>
      </w:r>
    </w:p>
    <w:p w:rsidR="008B631F" w:rsidRPr="0011788F" w:rsidRDefault="008B631F" w:rsidP="00C341D9">
      <w:pPr>
        <w:pStyle w:val="aa"/>
        <w:numPr>
          <w:ilvl w:val="0"/>
          <w:numId w:val="11"/>
        </w:numPr>
        <w:shd w:val="clear" w:color="auto" w:fill="FFFFFF"/>
        <w:spacing w:before="0" w:beforeAutospacing="0" w:after="0" w:afterAutospacing="0"/>
        <w:ind w:left="0" w:right="-1" w:firstLine="709"/>
        <w:jc w:val="both"/>
        <w:rPr>
          <w:color w:val="000000" w:themeColor="text1"/>
          <w:sz w:val="28"/>
          <w:szCs w:val="28"/>
        </w:rPr>
      </w:pPr>
      <w:r w:rsidRPr="0011788F">
        <w:rPr>
          <w:color w:val="000000"/>
          <w:sz w:val="28"/>
          <w:szCs w:val="28"/>
        </w:rPr>
        <w:t>Должностны</w:t>
      </w:r>
      <w:r>
        <w:rPr>
          <w:color w:val="000000"/>
          <w:sz w:val="28"/>
          <w:szCs w:val="28"/>
        </w:rPr>
        <w:t>ми</w:t>
      </w:r>
      <w:r w:rsidRPr="0011788F">
        <w:rPr>
          <w:color w:val="000000"/>
          <w:sz w:val="28"/>
          <w:szCs w:val="28"/>
        </w:rPr>
        <w:t xml:space="preserve"> лица</w:t>
      </w:r>
      <w:r>
        <w:rPr>
          <w:color w:val="000000"/>
          <w:sz w:val="28"/>
          <w:szCs w:val="28"/>
        </w:rPr>
        <w:t>ми</w:t>
      </w:r>
      <w:r w:rsidRPr="0011788F">
        <w:rPr>
          <w:color w:val="000000"/>
          <w:sz w:val="28"/>
          <w:szCs w:val="28"/>
        </w:rPr>
        <w:t>, ответственны</w:t>
      </w:r>
      <w:r>
        <w:rPr>
          <w:color w:val="000000"/>
          <w:sz w:val="28"/>
          <w:szCs w:val="28"/>
        </w:rPr>
        <w:t>ми</w:t>
      </w:r>
      <w:r w:rsidRPr="0011788F">
        <w:rPr>
          <w:color w:val="000000"/>
          <w:sz w:val="28"/>
          <w:szCs w:val="28"/>
        </w:rPr>
        <w:t xml:space="preserve"> за выполнение административных действий, входящих в состав административной процедуры</w:t>
      </w:r>
      <w:r>
        <w:rPr>
          <w:color w:val="000000"/>
          <w:sz w:val="28"/>
          <w:szCs w:val="28"/>
        </w:rPr>
        <w:t xml:space="preserve"> являются</w:t>
      </w:r>
      <w:r w:rsidRPr="0011788F">
        <w:rPr>
          <w:color w:val="000000"/>
          <w:sz w:val="28"/>
          <w:szCs w:val="28"/>
        </w:rPr>
        <w:t>:</w:t>
      </w:r>
    </w:p>
    <w:p w:rsidR="008B631F" w:rsidRPr="009533B1" w:rsidRDefault="008B631F" w:rsidP="00C341D9">
      <w:pPr>
        <w:pStyle w:val="aa"/>
        <w:shd w:val="clear" w:color="auto" w:fill="FFFFFF"/>
        <w:spacing w:before="0" w:beforeAutospacing="0" w:after="0" w:afterAutospacing="0"/>
        <w:ind w:firstLine="709"/>
        <w:jc w:val="both"/>
        <w:rPr>
          <w:color w:val="000000"/>
          <w:sz w:val="28"/>
          <w:szCs w:val="28"/>
        </w:rPr>
      </w:pPr>
      <w:r w:rsidRPr="0011788F">
        <w:rPr>
          <w:color w:val="000000"/>
          <w:sz w:val="28"/>
          <w:szCs w:val="28"/>
        </w:rPr>
        <w:t>за прием и регистрацию заявления</w:t>
      </w:r>
      <w:r w:rsidR="00BC3273">
        <w:rPr>
          <w:color w:val="000000"/>
          <w:sz w:val="28"/>
          <w:szCs w:val="28"/>
        </w:rPr>
        <w:t xml:space="preserve"> -</w:t>
      </w:r>
      <w:r>
        <w:rPr>
          <w:color w:val="000000"/>
          <w:sz w:val="28"/>
          <w:szCs w:val="28"/>
        </w:rPr>
        <w:t xml:space="preserve"> </w:t>
      </w:r>
      <w:r w:rsidRPr="009533B1">
        <w:rPr>
          <w:color w:val="000000"/>
          <w:sz w:val="28"/>
          <w:szCs w:val="28"/>
        </w:rPr>
        <w:t>специалист ответственный за делопроизводство;</w:t>
      </w:r>
    </w:p>
    <w:p w:rsidR="008B631F" w:rsidRPr="009E359A" w:rsidRDefault="008B631F" w:rsidP="00C341D9">
      <w:pPr>
        <w:pStyle w:val="aa"/>
        <w:shd w:val="clear" w:color="auto" w:fill="FFFFFF"/>
        <w:spacing w:before="0" w:beforeAutospacing="0" w:after="0" w:afterAutospacing="0"/>
        <w:ind w:firstLine="709"/>
        <w:jc w:val="both"/>
        <w:rPr>
          <w:sz w:val="28"/>
          <w:szCs w:val="28"/>
        </w:rPr>
      </w:pPr>
      <w:r w:rsidRPr="009E359A">
        <w:rPr>
          <w:sz w:val="28"/>
          <w:szCs w:val="28"/>
        </w:rPr>
        <w:t>за прием и регистрацию заявления о предоставлении муниципальной услуги в МФЦ, выдачу заявителю расписки в получении документов - работник МФЦ;</w:t>
      </w:r>
    </w:p>
    <w:p w:rsidR="008B631F" w:rsidRPr="00520DFD"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Pr>
          <w:sz w:val="28"/>
          <w:szCs w:val="28"/>
        </w:rPr>
        <w:t>Содержание</w:t>
      </w:r>
      <w:r w:rsidRPr="0011788F">
        <w:rPr>
          <w:sz w:val="28"/>
          <w:szCs w:val="28"/>
        </w:rPr>
        <w:t xml:space="preserve"> административных действий, входящих в состав административной </w:t>
      </w:r>
      <w:r w:rsidRPr="00520DFD">
        <w:rPr>
          <w:sz w:val="28"/>
          <w:szCs w:val="28"/>
        </w:rPr>
        <w:t xml:space="preserve">процедуры: прием и регистрация заявления, </w:t>
      </w:r>
      <w:r w:rsidR="0016435E" w:rsidRPr="00520DFD">
        <w:rPr>
          <w:sz w:val="28"/>
          <w:szCs w:val="28"/>
        </w:rPr>
        <w:t xml:space="preserve">в срок </w:t>
      </w:r>
      <w:r w:rsidRPr="00520DFD">
        <w:rPr>
          <w:sz w:val="28"/>
          <w:szCs w:val="28"/>
        </w:rPr>
        <w:t>установленный пунктом 3</w:t>
      </w:r>
      <w:r w:rsidR="0016435E" w:rsidRPr="00520DFD">
        <w:rPr>
          <w:sz w:val="28"/>
          <w:szCs w:val="28"/>
        </w:rPr>
        <w:t>1</w:t>
      </w:r>
      <w:r w:rsidRPr="00520DFD">
        <w:rPr>
          <w:sz w:val="28"/>
          <w:szCs w:val="28"/>
        </w:rPr>
        <w:t xml:space="preserve"> Административного регламента.</w:t>
      </w:r>
    </w:p>
    <w:p w:rsidR="008B631F" w:rsidRPr="00F70FDD" w:rsidRDefault="008B631F" w:rsidP="00C341D9">
      <w:pPr>
        <w:pStyle w:val="aa"/>
        <w:numPr>
          <w:ilvl w:val="0"/>
          <w:numId w:val="11"/>
        </w:numPr>
        <w:shd w:val="clear" w:color="auto" w:fill="FFFFFF"/>
        <w:spacing w:before="0" w:beforeAutospacing="0" w:after="0" w:afterAutospacing="0"/>
        <w:ind w:left="0" w:firstLine="709"/>
        <w:jc w:val="both"/>
        <w:rPr>
          <w:sz w:val="28"/>
          <w:szCs w:val="28"/>
        </w:rPr>
      </w:pPr>
      <w:r w:rsidRPr="00F70FDD">
        <w:rPr>
          <w:sz w:val="28"/>
          <w:szCs w:val="28"/>
        </w:rPr>
        <w:t xml:space="preserve">Критерием принятия решения о приеме и регистрации заявления </w:t>
      </w:r>
      <w:r w:rsidR="000F086C">
        <w:rPr>
          <w:sz w:val="28"/>
          <w:szCs w:val="28"/>
        </w:rPr>
        <w:t xml:space="preserve">о предоставлении муниципальной услуги </w:t>
      </w:r>
      <w:r w:rsidRPr="00F70FDD">
        <w:rPr>
          <w:sz w:val="28"/>
          <w:szCs w:val="28"/>
        </w:rPr>
        <w:t xml:space="preserve">является наличие заявления </w:t>
      </w:r>
      <w:r w:rsidR="00F25BA2">
        <w:rPr>
          <w:sz w:val="28"/>
          <w:szCs w:val="28"/>
        </w:rPr>
        <w:t xml:space="preserve">о предоставлении муниципальной услуги </w:t>
      </w:r>
      <w:r w:rsidRPr="00F70FDD">
        <w:rPr>
          <w:sz w:val="28"/>
          <w:szCs w:val="28"/>
        </w:rPr>
        <w:t>и прилагаемых к нему документов (при наличии).</w:t>
      </w:r>
    </w:p>
    <w:p w:rsidR="008B631F" w:rsidRPr="0011788F" w:rsidRDefault="008B631F" w:rsidP="00C341D9">
      <w:pPr>
        <w:pStyle w:val="aa"/>
        <w:numPr>
          <w:ilvl w:val="0"/>
          <w:numId w:val="11"/>
        </w:numPr>
        <w:shd w:val="clear" w:color="auto" w:fill="FFFFFF"/>
        <w:spacing w:before="0" w:beforeAutospacing="0" w:after="0" w:afterAutospacing="0"/>
        <w:ind w:left="0" w:firstLine="709"/>
        <w:jc w:val="both"/>
        <w:rPr>
          <w:color w:val="000000" w:themeColor="text1"/>
          <w:sz w:val="28"/>
          <w:szCs w:val="28"/>
        </w:rPr>
      </w:pPr>
      <w:r w:rsidRPr="00F70FDD">
        <w:rPr>
          <w:color w:val="000000" w:themeColor="text1"/>
          <w:sz w:val="28"/>
          <w:szCs w:val="28"/>
        </w:rPr>
        <w:t>Результатом выполнения административной процедуры является</w:t>
      </w:r>
      <w:r w:rsidRPr="00F70FDD">
        <w:rPr>
          <w:sz w:val="28"/>
          <w:szCs w:val="28"/>
        </w:rPr>
        <w:t xml:space="preserve"> зарегистрированное заявление</w:t>
      </w:r>
      <w:r w:rsidR="00F25BA2">
        <w:rPr>
          <w:sz w:val="28"/>
          <w:szCs w:val="28"/>
        </w:rPr>
        <w:t xml:space="preserve"> о предоставлении муниципальной услуги</w:t>
      </w:r>
      <w:r w:rsidRPr="0011788F">
        <w:rPr>
          <w:sz w:val="28"/>
          <w:szCs w:val="28"/>
        </w:rPr>
        <w:t>.</w:t>
      </w:r>
    </w:p>
    <w:p w:rsidR="008B631F" w:rsidRDefault="008B631F" w:rsidP="00C341D9">
      <w:pPr>
        <w:pStyle w:val="aa"/>
        <w:numPr>
          <w:ilvl w:val="0"/>
          <w:numId w:val="11"/>
        </w:numPr>
        <w:shd w:val="clear" w:color="auto" w:fill="FFFFFF"/>
        <w:spacing w:before="0" w:beforeAutospacing="0" w:after="0" w:afterAutospacing="0"/>
        <w:ind w:left="0" w:right="-1" w:firstLine="709"/>
        <w:jc w:val="both"/>
        <w:rPr>
          <w:sz w:val="28"/>
          <w:szCs w:val="28"/>
        </w:rPr>
      </w:pPr>
      <w:r w:rsidRPr="004721C1">
        <w:rPr>
          <w:sz w:val="28"/>
          <w:szCs w:val="28"/>
        </w:rPr>
        <w:t xml:space="preserve">Способ фиксации </w:t>
      </w:r>
      <w:r w:rsidRPr="00F70FDD">
        <w:rPr>
          <w:sz w:val="28"/>
          <w:szCs w:val="28"/>
        </w:rPr>
        <w:t xml:space="preserve">результата выполнения административной процедуры: </w:t>
      </w:r>
    </w:p>
    <w:p w:rsidR="008B631F" w:rsidRPr="004721C1" w:rsidRDefault="008B631F" w:rsidP="00C341D9">
      <w:pPr>
        <w:pStyle w:val="aa"/>
        <w:shd w:val="clear" w:color="auto" w:fill="FFFFFF"/>
        <w:spacing w:before="0" w:beforeAutospacing="0" w:after="0" w:afterAutospacing="0"/>
        <w:ind w:right="-1" w:firstLine="709"/>
        <w:jc w:val="both"/>
        <w:rPr>
          <w:sz w:val="28"/>
          <w:szCs w:val="28"/>
        </w:rPr>
      </w:pPr>
      <w:r w:rsidRPr="00F70FDD">
        <w:rPr>
          <w:sz w:val="28"/>
          <w:szCs w:val="28"/>
        </w:rPr>
        <w:t xml:space="preserve">заявление </w:t>
      </w:r>
      <w:r w:rsidR="006C0480" w:rsidRPr="006C0480">
        <w:rPr>
          <w:sz w:val="28"/>
          <w:szCs w:val="28"/>
        </w:rPr>
        <w:t xml:space="preserve">о предоставлении муниципальной услуги </w:t>
      </w:r>
      <w:r w:rsidRPr="00F70FDD">
        <w:rPr>
          <w:sz w:val="28"/>
          <w:szCs w:val="28"/>
        </w:rPr>
        <w:t xml:space="preserve">регистрируется в </w:t>
      </w:r>
      <w:r w:rsidRPr="00E8792B">
        <w:rPr>
          <w:sz w:val="28"/>
          <w:szCs w:val="28"/>
        </w:rPr>
        <w:t>системе электронного документооборота</w:t>
      </w:r>
      <w:r>
        <w:rPr>
          <w:sz w:val="28"/>
          <w:szCs w:val="28"/>
        </w:rPr>
        <w:t>;</w:t>
      </w:r>
    </w:p>
    <w:p w:rsidR="008B631F" w:rsidRPr="003C5AD7" w:rsidRDefault="008B631F" w:rsidP="00C341D9">
      <w:pPr>
        <w:pStyle w:val="aa"/>
        <w:shd w:val="clear" w:color="auto" w:fill="FFFFFF"/>
        <w:spacing w:before="0" w:beforeAutospacing="0" w:after="0" w:afterAutospacing="0"/>
        <w:ind w:firstLine="709"/>
        <w:jc w:val="both"/>
        <w:rPr>
          <w:sz w:val="28"/>
          <w:szCs w:val="28"/>
        </w:rPr>
      </w:pPr>
      <w:r w:rsidRPr="009E359A">
        <w:rPr>
          <w:sz w:val="28"/>
          <w:szCs w:val="28"/>
        </w:rPr>
        <w:t xml:space="preserve">заявление о предоставлении муниципальной услуги, поступившее в МФЦ, регистрируется в автоматизированной информационной системе </w:t>
      </w:r>
      <w:r w:rsidRPr="003C5AD7">
        <w:rPr>
          <w:sz w:val="28"/>
          <w:szCs w:val="28"/>
        </w:rPr>
        <w:t>многофункциональных центров предоставления государственных и муниципальных услуг автономного округа (далее – АИС МФЦ).</w:t>
      </w:r>
    </w:p>
    <w:p w:rsidR="008B631F" w:rsidRPr="004C36F0" w:rsidRDefault="008B631F" w:rsidP="00C341D9">
      <w:pPr>
        <w:pStyle w:val="ae"/>
        <w:numPr>
          <w:ilvl w:val="0"/>
          <w:numId w:val="11"/>
        </w:numPr>
        <w:spacing w:after="0" w:line="240" w:lineRule="auto"/>
        <w:ind w:left="0" w:right="-1" w:firstLine="709"/>
        <w:jc w:val="both"/>
        <w:rPr>
          <w:rFonts w:ascii="Times New Roman" w:hAnsi="Times New Roman"/>
          <w:b/>
          <w:sz w:val="28"/>
          <w:szCs w:val="28"/>
        </w:rPr>
      </w:pPr>
      <w:r w:rsidRPr="004C36F0">
        <w:rPr>
          <w:rFonts w:ascii="Times New Roman" w:hAnsi="Times New Roman"/>
          <w:sz w:val="28"/>
          <w:szCs w:val="28"/>
        </w:rPr>
        <w:t xml:space="preserve">Зарегистрированное заявление </w:t>
      </w:r>
      <w:r w:rsidR="00A13177" w:rsidRPr="00A13177">
        <w:rPr>
          <w:rFonts w:ascii="Times New Roman" w:hAnsi="Times New Roman"/>
          <w:sz w:val="28"/>
          <w:szCs w:val="28"/>
        </w:rPr>
        <w:t xml:space="preserve">о предоставлении муниципальной услуги </w:t>
      </w:r>
      <w:r w:rsidRPr="004C36F0">
        <w:rPr>
          <w:rFonts w:ascii="Times New Roman" w:hAnsi="Times New Roman"/>
          <w:sz w:val="28"/>
          <w:szCs w:val="28"/>
        </w:rPr>
        <w:t xml:space="preserve">и прилагаемые к нему документы (при наличии) в день их регистрации передаются специалисту </w:t>
      </w:r>
      <w:r w:rsidR="00F25BA2" w:rsidRPr="004C36F0">
        <w:rPr>
          <w:rFonts w:ascii="Times New Roman" w:hAnsi="Times New Roman"/>
          <w:sz w:val="28"/>
          <w:szCs w:val="28"/>
        </w:rPr>
        <w:t>структурного подразделения</w:t>
      </w:r>
      <w:r w:rsidRPr="004C36F0">
        <w:rPr>
          <w:rFonts w:ascii="Times New Roman" w:hAnsi="Times New Roman"/>
          <w:sz w:val="28"/>
          <w:szCs w:val="28"/>
        </w:rPr>
        <w:t>, ответственному</w:t>
      </w:r>
      <w:r w:rsidR="006F76C5" w:rsidRPr="004C36F0">
        <w:rPr>
          <w:rFonts w:ascii="Times New Roman" w:hAnsi="Times New Roman"/>
          <w:sz w:val="28"/>
          <w:szCs w:val="28"/>
        </w:rPr>
        <w:t xml:space="preserve"> </w:t>
      </w:r>
      <w:r w:rsidRPr="004C36F0">
        <w:rPr>
          <w:rFonts w:ascii="Times New Roman" w:hAnsi="Times New Roman"/>
          <w:sz w:val="28"/>
          <w:szCs w:val="28"/>
        </w:rPr>
        <w:t>за предоставление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3C5AD7">
        <w:rPr>
          <w:rFonts w:eastAsiaTheme="minorEastAsia" w:cstheme="minorBidi"/>
          <w:sz w:val="28"/>
          <w:szCs w:val="28"/>
        </w:rPr>
        <w:t xml:space="preserve">В случае подачи заявителем заявления </w:t>
      </w:r>
      <w:r w:rsidR="009E0DC3" w:rsidRPr="009E0DC3">
        <w:rPr>
          <w:rFonts w:eastAsiaTheme="minorEastAsia" w:cstheme="minorBidi"/>
          <w:sz w:val="28"/>
          <w:szCs w:val="28"/>
        </w:rPr>
        <w:t xml:space="preserve">о предоставлении муниципальной услуги </w:t>
      </w:r>
      <w:r w:rsidRPr="003C5AD7">
        <w:rPr>
          <w:rFonts w:eastAsiaTheme="minorEastAsia" w:cstheme="minorBidi"/>
          <w:sz w:val="28"/>
          <w:szCs w:val="28"/>
        </w:rPr>
        <w:t>через МФЦ, последний</w:t>
      </w:r>
      <w:r w:rsidRPr="004721C1">
        <w:rPr>
          <w:rFonts w:eastAsiaTheme="minorEastAsia" w:cstheme="minorBidi"/>
          <w:sz w:val="28"/>
          <w:szCs w:val="28"/>
        </w:rPr>
        <w:t xml:space="preserve"> обеспечивает </w:t>
      </w:r>
      <w:r>
        <w:rPr>
          <w:rFonts w:eastAsiaTheme="minorEastAsia" w:cstheme="minorBidi"/>
          <w:sz w:val="28"/>
          <w:szCs w:val="28"/>
        </w:rPr>
        <w:t>их</w:t>
      </w:r>
      <w:r w:rsidRPr="004721C1">
        <w:rPr>
          <w:rFonts w:eastAsiaTheme="minorEastAsia" w:cstheme="minorBidi"/>
          <w:sz w:val="28"/>
          <w:szCs w:val="28"/>
        </w:rPr>
        <w:t xml:space="preserve"> передачу в уполномоченный орган, в порядке и сроки, которые установлены соглашением о взаимодействии между </w:t>
      </w:r>
      <w:proofErr w:type="gramStart"/>
      <w:r>
        <w:rPr>
          <w:rFonts w:eastAsiaTheme="minorEastAsia" w:cstheme="minorBidi"/>
          <w:sz w:val="28"/>
          <w:szCs w:val="28"/>
        </w:rPr>
        <w:t xml:space="preserve">МФЦ </w:t>
      </w:r>
      <w:r w:rsidRPr="004721C1">
        <w:rPr>
          <w:rFonts w:eastAsiaTheme="minorEastAsia" w:cstheme="minorBidi"/>
          <w:sz w:val="28"/>
          <w:szCs w:val="28"/>
        </w:rPr>
        <w:t xml:space="preserve"> и</w:t>
      </w:r>
      <w:proofErr w:type="gramEnd"/>
      <w:r w:rsidRPr="004721C1">
        <w:rPr>
          <w:rFonts w:eastAsiaTheme="minorEastAsia" w:cstheme="minorBidi"/>
          <w:sz w:val="28"/>
          <w:szCs w:val="28"/>
        </w:rPr>
        <w:t xml:space="preserve">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8B631F" w:rsidRDefault="008B631F" w:rsidP="00C341D9">
      <w:pPr>
        <w:pStyle w:val="aa"/>
        <w:shd w:val="clear" w:color="auto" w:fill="FFFFFF"/>
        <w:spacing w:before="0" w:beforeAutospacing="0" w:after="0" w:afterAutospacing="0"/>
        <w:jc w:val="center"/>
        <w:rPr>
          <w:color w:val="000000" w:themeColor="text1"/>
          <w:sz w:val="28"/>
          <w:szCs w:val="28"/>
        </w:rPr>
      </w:pPr>
    </w:p>
    <w:p w:rsidR="008B631F" w:rsidRPr="0011788F" w:rsidRDefault="008B631F" w:rsidP="00C341D9">
      <w:pPr>
        <w:pStyle w:val="aa"/>
        <w:shd w:val="clear" w:color="auto" w:fill="FFFFFF"/>
        <w:spacing w:before="0" w:beforeAutospacing="0" w:after="0" w:afterAutospacing="0"/>
        <w:jc w:val="center"/>
        <w:rPr>
          <w:color w:val="000000" w:themeColor="text1"/>
          <w:sz w:val="28"/>
          <w:szCs w:val="28"/>
        </w:rPr>
      </w:pPr>
      <w:r w:rsidRPr="000650FD">
        <w:rPr>
          <w:color w:val="000000" w:themeColor="text1"/>
          <w:sz w:val="28"/>
          <w:szCs w:val="28"/>
        </w:rPr>
        <w:t>Принятие решения о предоставлении или об отказе в предоставлении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numPr>
          <w:ilvl w:val="0"/>
          <w:numId w:val="11"/>
        </w:numPr>
        <w:shd w:val="clear" w:color="auto" w:fill="FFFFFF"/>
        <w:spacing w:before="0" w:beforeAutospacing="0" w:after="0" w:afterAutospacing="0"/>
        <w:ind w:left="0" w:right="-1" w:firstLine="709"/>
        <w:jc w:val="both"/>
        <w:rPr>
          <w:color w:val="000000" w:themeColor="text1"/>
          <w:sz w:val="28"/>
          <w:szCs w:val="28"/>
        </w:rPr>
      </w:pPr>
      <w:r w:rsidRPr="0011788F">
        <w:rPr>
          <w:color w:val="000000" w:themeColor="text1"/>
          <w:sz w:val="28"/>
          <w:szCs w:val="28"/>
        </w:rPr>
        <w:t xml:space="preserve">Основанием для начала административной процедуры является получение </w:t>
      </w:r>
      <w:r w:rsidRPr="00F70FDD">
        <w:rPr>
          <w:sz w:val="28"/>
          <w:szCs w:val="28"/>
        </w:rPr>
        <w:t xml:space="preserve">специалистом </w:t>
      </w:r>
      <w:r w:rsidR="004C483A">
        <w:rPr>
          <w:sz w:val="28"/>
          <w:szCs w:val="28"/>
        </w:rPr>
        <w:t>структурного подразделения</w:t>
      </w:r>
      <w:r w:rsidRPr="00422A52">
        <w:rPr>
          <w:sz w:val="28"/>
          <w:szCs w:val="28"/>
        </w:rPr>
        <w:t>, ответственным</w:t>
      </w:r>
      <w:r w:rsidRPr="0011788F">
        <w:rPr>
          <w:sz w:val="28"/>
          <w:szCs w:val="28"/>
        </w:rPr>
        <w:t xml:space="preserve"> за предоставление муниципальной услуги, </w:t>
      </w:r>
      <w:r w:rsidRPr="0011788F">
        <w:rPr>
          <w:color w:val="000000" w:themeColor="text1"/>
          <w:sz w:val="28"/>
          <w:szCs w:val="28"/>
        </w:rPr>
        <w:t xml:space="preserve">заявления </w:t>
      </w:r>
      <w:r w:rsidR="00FC4DB3" w:rsidRPr="009E359A">
        <w:rPr>
          <w:sz w:val="28"/>
          <w:szCs w:val="28"/>
        </w:rPr>
        <w:t>о предоставлении муниципальной услуги</w:t>
      </w:r>
      <w:r w:rsidR="00FC4DB3" w:rsidRPr="0011788F">
        <w:rPr>
          <w:color w:val="000000" w:themeColor="text1"/>
          <w:sz w:val="28"/>
          <w:szCs w:val="28"/>
        </w:rPr>
        <w:t xml:space="preserve"> </w:t>
      </w:r>
      <w:r w:rsidRPr="0011788F">
        <w:rPr>
          <w:color w:val="000000" w:themeColor="text1"/>
          <w:sz w:val="28"/>
          <w:szCs w:val="28"/>
        </w:rPr>
        <w:t>и прилагаемых к нему документов (при наличии).</w:t>
      </w:r>
    </w:p>
    <w:p w:rsidR="008B631F" w:rsidRPr="0011788F" w:rsidRDefault="008B631F" w:rsidP="00C341D9">
      <w:pPr>
        <w:pStyle w:val="aa"/>
        <w:numPr>
          <w:ilvl w:val="0"/>
          <w:numId w:val="11"/>
        </w:numPr>
        <w:shd w:val="clear" w:color="auto" w:fill="FFFFFF"/>
        <w:spacing w:before="0" w:beforeAutospacing="0" w:after="0" w:afterAutospacing="0"/>
        <w:ind w:left="0" w:right="-1" w:firstLine="709"/>
        <w:jc w:val="both"/>
        <w:rPr>
          <w:color w:val="000000" w:themeColor="text1"/>
          <w:sz w:val="28"/>
          <w:szCs w:val="28"/>
        </w:rPr>
      </w:pPr>
      <w:r w:rsidRPr="0011788F">
        <w:rPr>
          <w:color w:val="000000"/>
          <w:sz w:val="28"/>
          <w:szCs w:val="28"/>
        </w:rPr>
        <w:t>Должностны</w:t>
      </w:r>
      <w:r>
        <w:rPr>
          <w:color w:val="000000"/>
          <w:sz w:val="28"/>
          <w:szCs w:val="28"/>
        </w:rPr>
        <w:t>ми</w:t>
      </w:r>
      <w:r w:rsidRPr="0011788F">
        <w:rPr>
          <w:color w:val="000000"/>
          <w:sz w:val="28"/>
          <w:szCs w:val="28"/>
        </w:rPr>
        <w:t xml:space="preserve"> лица</w:t>
      </w:r>
      <w:r>
        <w:rPr>
          <w:color w:val="000000"/>
          <w:sz w:val="28"/>
          <w:szCs w:val="28"/>
        </w:rPr>
        <w:t>ми</w:t>
      </w:r>
      <w:r w:rsidRPr="0011788F">
        <w:rPr>
          <w:color w:val="000000"/>
          <w:sz w:val="28"/>
          <w:szCs w:val="28"/>
        </w:rPr>
        <w:t>, ответственны</w:t>
      </w:r>
      <w:r>
        <w:rPr>
          <w:color w:val="000000"/>
          <w:sz w:val="28"/>
          <w:szCs w:val="28"/>
        </w:rPr>
        <w:t>ми</w:t>
      </w:r>
      <w:r w:rsidRPr="0011788F">
        <w:rPr>
          <w:color w:val="000000"/>
          <w:sz w:val="28"/>
          <w:szCs w:val="28"/>
        </w:rPr>
        <w:t xml:space="preserve"> за выполнение административных действий, входящих в состав административной процедуры</w:t>
      </w:r>
      <w:r>
        <w:rPr>
          <w:color w:val="000000"/>
          <w:sz w:val="28"/>
          <w:szCs w:val="28"/>
        </w:rPr>
        <w:t xml:space="preserve"> являются</w:t>
      </w:r>
      <w:r w:rsidRPr="0011788F">
        <w:rPr>
          <w:color w:val="000000"/>
          <w:sz w:val="28"/>
          <w:szCs w:val="28"/>
        </w:rPr>
        <w:t>:</w:t>
      </w:r>
    </w:p>
    <w:p w:rsidR="008B631F" w:rsidRPr="00DE7C41" w:rsidRDefault="008B631F" w:rsidP="00C341D9">
      <w:pPr>
        <w:ind w:right="-1" w:firstLine="709"/>
        <w:jc w:val="both"/>
        <w:rPr>
          <w:color w:val="000000"/>
          <w:sz w:val="28"/>
          <w:szCs w:val="28"/>
        </w:rPr>
      </w:pPr>
      <w:r w:rsidRPr="00DE7C41">
        <w:rPr>
          <w:color w:val="000000"/>
          <w:sz w:val="28"/>
          <w:szCs w:val="28"/>
        </w:rPr>
        <w:t xml:space="preserve">за рассмотрение заявления, </w:t>
      </w:r>
      <w:r w:rsidR="00ED052F" w:rsidRPr="00DE7C41">
        <w:rPr>
          <w:color w:val="000000"/>
          <w:sz w:val="28"/>
          <w:szCs w:val="28"/>
        </w:rPr>
        <w:t xml:space="preserve">за подготовку проекта </w:t>
      </w:r>
      <w:r w:rsidR="00EB7FA1" w:rsidRPr="00DE7C41">
        <w:rPr>
          <w:color w:val="000000"/>
          <w:sz w:val="28"/>
          <w:szCs w:val="28"/>
        </w:rPr>
        <w:t>документа, являющегося результатом предоставления муниципальной услуги</w:t>
      </w:r>
      <w:r w:rsidRPr="00DE7C41">
        <w:rPr>
          <w:color w:val="000000"/>
          <w:sz w:val="28"/>
          <w:szCs w:val="28"/>
        </w:rPr>
        <w:t xml:space="preserve"> – специалист</w:t>
      </w:r>
      <w:r w:rsidR="005C3A26" w:rsidRPr="00DE7C41">
        <w:rPr>
          <w:color w:val="000000"/>
          <w:sz w:val="28"/>
          <w:szCs w:val="28"/>
        </w:rPr>
        <w:t xml:space="preserve"> </w:t>
      </w:r>
      <w:r w:rsidR="004C483A" w:rsidRPr="00DE7C41">
        <w:rPr>
          <w:sz w:val="28"/>
          <w:szCs w:val="28"/>
        </w:rPr>
        <w:t>структурного подразделения</w:t>
      </w:r>
      <w:r w:rsidRPr="00DE7C41">
        <w:rPr>
          <w:color w:val="000000"/>
          <w:sz w:val="28"/>
          <w:szCs w:val="28"/>
        </w:rPr>
        <w:t>, ответственный за предоставление муниципальной услуги;</w:t>
      </w:r>
    </w:p>
    <w:p w:rsidR="00EB7FA1" w:rsidRPr="00DE7C41" w:rsidRDefault="008B631F" w:rsidP="00C341D9">
      <w:pPr>
        <w:ind w:right="-1" w:firstLine="709"/>
        <w:jc w:val="both"/>
        <w:rPr>
          <w:color w:val="000000"/>
          <w:sz w:val="28"/>
          <w:szCs w:val="28"/>
        </w:rPr>
      </w:pPr>
      <w:r w:rsidRPr="00DE7C41">
        <w:rPr>
          <w:color w:val="000000"/>
          <w:sz w:val="28"/>
          <w:szCs w:val="28"/>
        </w:rPr>
        <w:t xml:space="preserve">за подписание </w:t>
      </w:r>
      <w:r w:rsidR="00EB7FA1" w:rsidRPr="00DE7C41">
        <w:rPr>
          <w:color w:val="000000"/>
          <w:sz w:val="28"/>
          <w:szCs w:val="28"/>
        </w:rPr>
        <w:t>документа, являющегося результатом предоставления муниципальной услуги – руководитель уполномоченного органа либо лицо его замещающее;</w:t>
      </w:r>
    </w:p>
    <w:p w:rsidR="008B631F" w:rsidRPr="007A1C2C" w:rsidRDefault="008B631F" w:rsidP="00C341D9">
      <w:pPr>
        <w:ind w:right="-1" w:firstLine="709"/>
        <w:jc w:val="both"/>
        <w:rPr>
          <w:color w:val="000000"/>
          <w:sz w:val="28"/>
          <w:szCs w:val="28"/>
        </w:rPr>
      </w:pPr>
      <w:r w:rsidRPr="00DE7C41">
        <w:rPr>
          <w:color w:val="000000"/>
          <w:sz w:val="28"/>
          <w:szCs w:val="28"/>
        </w:rPr>
        <w:t xml:space="preserve">за регистрацию </w:t>
      </w:r>
      <w:r w:rsidR="00ED052F" w:rsidRPr="00DE7C41">
        <w:rPr>
          <w:color w:val="000000"/>
          <w:sz w:val="28"/>
          <w:szCs w:val="28"/>
        </w:rPr>
        <w:t xml:space="preserve">подписанного руководителем уполномоченного органа либо лицом его замещающим, </w:t>
      </w:r>
      <w:r w:rsidR="00676A41" w:rsidRPr="00DE7C41">
        <w:rPr>
          <w:color w:val="000000"/>
          <w:sz w:val="28"/>
          <w:szCs w:val="28"/>
        </w:rPr>
        <w:t xml:space="preserve">документа, являющегося результатом предоставления муниципальной услуги </w:t>
      </w:r>
      <w:r w:rsidRPr="00DE7C41">
        <w:rPr>
          <w:color w:val="000000"/>
          <w:sz w:val="28"/>
          <w:szCs w:val="28"/>
        </w:rPr>
        <w:t>–</w:t>
      </w:r>
      <w:r w:rsidR="005C3A26" w:rsidRPr="00DE7C41">
        <w:rPr>
          <w:color w:val="000000"/>
          <w:sz w:val="28"/>
          <w:szCs w:val="28"/>
        </w:rPr>
        <w:t xml:space="preserve"> </w:t>
      </w:r>
      <w:r w:rsidRPr="00DE7C41">
        <w:rPr>
          <w:color w:val="000000"/>
          <w:sz w:val="28"/>
          <w:szCs w:val="28"/>
        </w:rPr>
        <w:t>специалист</w:t>
      </w:r>
      <w:r w:rsidR="005C3A26" w:rsidRPr="00DE7C41">
        <w:rPr>
          <w:color w:val="000000"/>
          <w:sz w:val="28"/>
          <w:szCs w:val="28"/>
        </w:rPr>
        <w:t>,</w:t>
      </w:r>
      <w:r w:rsidRPr="00DE7C41">
        <w:rPr>
          <w:color w:val="000000"/>
          <w:sz w:val="28"/>
          <w:szCs w:val="28"/>
        </w:rPr>
        <w:t xml:space="preserve"> ответственный за делопроизводство.</w:t>
      </w:r>
    </w:p>
    <w:p w:rsidR="008B631F" w:rsidRPr="007A1C2C" w:rsidRDefault="008B631F" w:rsidP="00C341D9">
      <w:pPr>
        <w:pStyle w:val="aa"/>
        <w:numPr>
          <w:ilvl w:val="0"/>
          <w:numId w:val="11"/>
        </w:numPr>
        <w:shd w:val="clear" w:color="auto" w:fill="FFFFFF"/>
        <w:spacing w:before="0" w:beforeAutospacing="0" w:after="0" w:afterAutospacing="0"/>
        <w:ind w:left="0" w:right="-1" w:firstLine="709"/>
        <w:jc w:val="both"/>
        <w:rPr>
          <w:color w:val="000000" w:themeColor="text1"/>
          <w:sz w:val="28"/>
          <w:szCs w:val="28"/>
        </w:rPr>
      </w:pPr>
      <w:r w:rsidRPr="007A1C2C">
        <w:rPr>
          <w:color w:val="000000" w:themeColor="text1"/>
          <w:sz w:val="28"/>
          <w:szCs w:val="28"/>
        </w:rPr>
        <w:t>Содержание административных действий, входящих в состав административной процедуры:</w:t>
      </w:r>
    </w:p>
    <w:p w:rsidR="008B631F" w:rsidRPr="00DE7C41" w:rsidRDefault="00AF55B0" w:rsidP="00C341D9">
      <w:pPr>
        <w:pStyle w:val="aa"/>
        <w:shd w:val="clear" w:color="auto" w:fill="FFFFFF"/>
        <w:spacing w:before="0" w:beforeAutospacing="0" w:after="0" w:afterAutospacing="0"/>
        <w:ind w:right="-1" w:firstLine="709"/>
        <w:jc w:val="both"/>
        <w:rPr>
          <w:i/>
          <w:sz w:val="28"/>
          <w:szCs w:val="28"/>
        </w:rPr>
      </w:pPr>
      <w:r w:rsidRPr="00DE7C41">
        <w:rPr>
          <w:sz w:val="28"/>
          <w:szCs w:val="28"/>
        </w:rPr>
        <w:t>с</w:t>
      </w:r>
      <w:r w:rsidR="008B631F" w:rsidRPr="00DE7C41">
        <w:rPr>
          <w:sz w:val="28"/>
          <w:szCs w:val="28"/>
        </w:rPr>
        <w:t xml:space="preserve">пециалист </w:t>
      </w:r>
      <w:r w:rsidR="00B12648" w:rsidRPr="00DE7C41">
        <w:rPr>
          <w:sz w:val="28"/>
          <w:szCs w:val="28"/>
        </w:rPr>
        <w:t>структурного подразделения</w:t>
      </w:r>
      <w:r w:rsidR="008B631F" w:rsidRPr="00DE7C41">
        <w:rPr>
          <w:sz w:val="28"/>
          <w:szCs w:val="28"/>
        </w:rPr>
        <w:t xml:space="preserve">, ответственный за предоставление муниципальной услуги, в течение </w:t>
      </w:r>
      <w:r w:rsidR="004C36F0" w:rsidRPr="00DE7C41">
        <w:rPr>
          <w:sz w:val="28"/>
          <w:szCs w:val="28"/>
        </w:rPr>
        <w:t>51</w:t>
      </w:r>
      <w:r w:rsidR="005C3A26" w:rsidRPr="00DE7C41">
        <w:rPr>
          <w:sz w:val="28"/>
          <w:szCs w:val="28"/>
        </w:rPr>
        <w:t xml:space="preserve"> календарн</w:t>
      </w:r>
      <w:r w:rsidR="004C36F0" w:rsidRPr="00DE7C41">
        <w:rPr>
          <w:sz w:val="28"/>
          <w:szCs w:val="28"/>
        </w:rPr>
        <w:t>ого</w:t>
      </w:r>
      <w:r w:rsidR="005C3A26" w:rsidRPr="00DE7C41">
        <w:rPr>
          <w:sz w:val="28"/>
          <w:szCs w:val="28"/>
        </w:rPr>
        <w:t xml:space="preserve"> дн</w:t>
      </w:r>
      <w:r w:rsidR="004C36F0" w:rsidRPr="00DE7C41">
        <w:rPr>
          <w:sz w:val="28"/>
          <w:szCs w:val="28"/>
        </w:rPr>
        <w:t>я</w:t>
      </w:r>
      <w:r w:rsidR="00062574" w:rsidRPr="00DE7C41">
        <w:rPr>
          <w:sz w:val="28"/>
          <w:szCs w:val="28"/>
        </w:rPr>
        <w:t xml:space="preserve"> со дня поступления к нему заявления о предоставлении муниципальной услуги </w:t>
      </w:r>
      <w:r w:rsidR="008B631F" w:rsidRPr="00DE7C41">
        <w:rPr>
          <w:sz w:val="28"/>
          <w:szCs w:val="28"/>
        </w:rPr>
        <w:t xml:space="preserve">рассматривает </w:t>
      </w:r>
      <w:r w:rsidR="00062574" w:rsidRPr="00DE7C41">
        <w:rPr>
          <w:sz w:val="28"/>
          <w:szCs w:val="28"/>
        </w:rPr>
        <w:t xml:space="preserve">его, готовит проект документа, являющегося результатом предоставления муниципальной услуги, и </w:t>
      </w:r>
      <w:r w:rsidR="008B631F" w:rsidRPr="00DE7C41">
        <w:rPr>
          <w:sz w:val="28"/>
          <w:szCs w:val="28"/>
        </w:rPr>
        <w:t xml:space="preserve">передает его </w:t>
      </w:r>
      <w:r w:rsidR="00062574" w:rsidRPr="00DE7C41">
        <w:rPr>
          <w:sz w:val="28"/>
          <w:szCs w:val="28"/>
        </w:rPr>
        <w:t>на подпись руководителю уполномоченного органа</w:t>
      </w:r>
      <w:r w:rsidR="007D59E0" w:rsidRPr="00DE7C41">
        <w:rPr>
          <w:sz w:val="28"/>
          <w:szCs w:val="28"/>
        </w:rPr>
        <w:t xml:space="preserve"> </w:t>
      </w:r>
      <w:r w:rsidR="008B631F" w:rsidRPr="00DE7C41">
        <w:rPr>
          <w:sz w:val="28"/>
          <w:szCs w:val="28"/>
        </w:rPr>
        <w:t>либо лицу, его замещающему</w:t>
      </w:r>
      <w:r w:rsidRPr="00DE7C41">
        <w:rPr>
          <w:sz w:val="28"/>
          <w:szCs w:val="28"/>
        </w:rPr>
        <w:t>;</w:t>
      </w:r>
    </w:p>
    <w:p w:rsidR="00AF55B0" w:rsidRPr="00DE7C41" w:rsidRDefault="00AF55B0" w:rsidP="00C341D9">
      <w:pPr>
        <w:pStyle w:val="aa"/>
        <w:shd w:val="clear" w:color="auto" w:fill="FFFFFF"/>
        <w:spacing w:before="0" w:beforeAutospacing="0" w:after="0" w:afterAutospacing="0"/>
        <w:ind w:firstLine="709"/>
        <w:jc w:val="both"/>
        <w:rPr>
          <w:i/>
          <w:sz w:val="28"/>
          <w:szCs w:val="28"/>
        </w:rPr>
      </w:pPr>
      <w:r w:rsidRPr="00DE7C41">
        <w:rPr>
          <w:color w:val="000000" w:themeColor="text1"/>
          <w:sz w:val="28"/>
          <w:szCs w:val="28"/>
        </w:rPr>
        <w:t xml:space="preserve">руководитель уполномоченного органа </w:t>
      </w:r>
      <w:r w:rsidRPr="00DE7C41">
        <w:rPr>
          <w:sz w:val="28"/>
          <w:szCs w:val="28"/>
        </w:rPr>
        <w:t xml:space="preserve">либо лицо, его замещающее, в течение </w:t>
      </w:r>
      <w:r w:rsidRPr="00DE7C41">
        <w:rPr>
          <w:color w:val="000000" w:themeColor="text1"/>
          <w:sz w:val="28"/>
          <w:szCs w:val="28"/>
        </w:rPr>
        <w:t xml:space="preserve"> 2 рабочих дней со дня </w:t>
      </w:r>
      <w:r w:rsidRPr="00DE7C41">
        <w:rPr>
          <w:sz w:val="28"/>
          <w:szCs w:val="28"/>
        </w:rPr>
        <w:t>поступления к нему на подпись проекта документа, являющегося результатом предоставления муниципальной услуги,  обеспечивает подписание, и передает его на регистрацию</w:t>
      </w:r>
      <w:r w:rsidRPr="00DE7C41">
        <w:rPr>
          <w:i/>
          <w:sz w:val="28"/>
          <w:szCs w:val="28"/>
        </w:rPr>
        <w:t>;</w:t>
      </w:r>
    </w:p>
    <w:p w:rsidR="00AF55B0" w:rsidRPr="00AF55B0" w:rsidRDefault="00AF55B0" w:rsidP="00C341D9">
      <w:pPr>
        <w:pStyle w:val="aa"/>
        <w:shd w:val="clear" w:color="auto" w:fill="FFFFFF"/>
        <w:spacing w:before="0" w:beforeAutospacing="0" w:after="0" w:afterAutospacing="0"/>
        <w:ind w:firstLine="709"/>
        <w:jc w:val="both"/>
        <w:rPr>
          <w:sz w:val="28"/>
          <w:szCs w:val="28"/>
        </w:rPr>
      </w:pPr>
      <w:r w:rsidRPr="00DE7C41">
        <w:rPr>
          <w:sz w:val="28"/>
          <w:szCs w:val="28"/>
        </w:rPr>
        <w:t>подписанный документ, являющийся результатом предоставления муниципальной услуги, регистрируется в течение 1 рабочего дня со дня поступления.</w:t>
      </w:r>
    </w:p>
    <w:p w:rsidR="008B631F" w:rsidRPr="0011788F" w:rsidRDefault="008B631F" w:rsidP="00C341D9">
      <w:pPr>
        <w:tabs>
          <w:tab w:val="left" w:pos="1134"/>
        </w:tabs>
        <w:ind w:firstLine="709"/>
        <w:jc w:val="both"/>
        <w:rPr>
          <w:sz w:val="28"/>
          <w:szCs w:val="28"/>
        </w:rPr>
      </w:pPr>
      <w:r w:rsidRPr="0011788F">
        <w:rPr>
          <w:color w:val="000000" w:themeColor="text1"/>
          <w:sz w:val="28"/>
          <w:szCs w:val="28"/>
        </w:rPr>
        <w:t xml:space="preserve">По решению </w:t>
      </w:r>
      <w:r w:rsidR="008C5E48">
        <w:rPr>
          <w:sz w:val="28"/>
          <w:szCs w:val="28"/>
        </w:rPr>
        <w:t>руководителя уполномоченного органа</w:t>
      </w:r>
      <w:r w:rsidR="004C36F0" w:rsidRPr="004C36F0">
        <w:rPr>
          <w:sz w:val="28"/>
          <w:szCs w:val="28"/>
        </w:rPr>
        <w:t xml:space="preserve"> либо лиц</w:t>
      </w:r>
      <w:r w:rsidR="004C36F0">
        <w:rPr>
          <w:sz w:val="28"/>
          <w:szCs w:val="28"/>
        </w:rPr>
        <w:t>а</w:t>
      </w:r>
      <w:r w:rsidR="004C36F0" w:rsidRPr="004C36F0">
        <w:rPr>
          <w:sz w:val="28"/>
          <w:szCs w:val="28"/>
        </w:rPr>
        <w:t>, его замещающе</w:t>
      </w:r>
      <w:r w:rsidR="008C5E48">
        <w:rPr>
          <w:sz w:val="28"/>
          <w:szCs w:val="28"/>
        </w:rPr>
        <w:t>го</w:t>
      </w:r>
      <w:r w:rsidR="004C36F0" w:rsidRPr="0011788F">
        <w:rPr>
          <w:color w:val="000000" w:themeColor="text1"/>
          <w:sz w:val="28"/>
          <w:szCs w:val="28"/>
        </w:rPr>
        <w:t xml:space="preserve"> </w:t>
      </w:r>
      <w:r w:rsidRPr="0011788F">
        <w:rPr>
          <w:color w:val="000000" w:themeColor="text1"/>
          <w:sz w:val="28"/>
          <w:szCs w:val="28"/>
        </w:rPr>
        <w:t>срок предоставления муниципальной услуги может быть продлен, но не более чем на один месяц.</w:t>
      </w:r>
    </w:p>
    <w:p w:rsidR="008B631F" w:rsidRPr="00C647E0" w:rsidRDefault="008B631F" w:rsidP="00C341D9">
      <w:pPr>
        <w:pStyle w:val="aa"/>
        <w:numPr>
          <w:ilvl w:val="0"/>
          <w:numId w:val="11"/>
        </w:numPr>
        <w:shd w:val="clear" w:color="auto" w:fill="FFFFFF"/>
        <w:spacing w:before="0" w:beforeAutospacing="0" w:after="0" w:afterAutospacing="0"/>
        <w:ind w:left="0" w:right="-1" w:firstLine="709"/>
        <w:jc w:val="both"/>
        <w:rPr>
          <w:color w:val="000000"/>
          <w:sz w:val="28"/>
          <w:szCs w:val="28"/>
        </w:rPr>
      </w:pPr>
      <w:r w:rsidRPr="00C647E0">
        <w:rPr>
          <w:color w:val="000000"/>
          <w:sz w:val="28"/>
          <w:szCs w:val="28"/>
        </w:rPr>
        <w:t xml:space="preserve">Критерием принятия решения о предоставлении или об отказе </w:t>
      </w:r>
      <w:r w:rsidRPr="00C647E0">
        <w:rPr>
          <w:color w:val="000000"/>
          <w:sz w:val="28"/>
          <w:szCs w:val="28"/>
        </w:rPr>
        <w:br/>
        <w:t xml:space="preserve">в предоставлении муниципальной </w:t>
      </w:r>
      <w:r w:rsidRPr="00C647E0">
        <w:rPr>
          <w:sz w:val="28"/>
          <w:szCs w:val="28"/>
        </w:rPr>
        <w:t xml:space="preserve">услуги </w:t>
      </w:r>
      <w:r w:rsidR="00C314AD" w:rsidRPr="00C647E0">
        <w:rPr>
          <w:sz w:val="28"/>
          <w:szCs w:val="28"/>
        </w:rPr>
        <w:t xml:space="preserve">является </w:t>
      </w:r>
      <w:r w:rsidRPr="00C647E0">
        <w:rPr>
          <w:sz w:val="28"/>
          <w:szCs w:val="28"/>
        </w:rPr>
        <w:t>наличие или отсутствие оснований для отказа в предоставлении муниципальной услуги, указанных в пункте 2</w:t>
      </w:r>
      <w:r w:rsidR="00C314AD" w:rsidRPr="00C647E0">
        <w:rPr>
          <w:sz w:val="28"/>
          <w:szCs w:val="28"/>
        </w:rPr>
        <w:t>8</w:t>
      </w:r>
      <w:r w:rsidRPr="00C647E0">
        <w:rPr>
          <w:sz w:val="28"/>
          <w:szCs w:val="28"/>
        </w:rPr>
        <w:t xml:space="preserve"> Административного регламента</w:t>
      </w:r>
      <w:r w:rsidRPr="00C647E0">
        <w:rPr>
          <w:color w:val="000000"/>
          <w:sz w:val="28"/>
          <w:szCs w:val="28"/>
        </w:rPr>
        <w:t>.</w:t>
      </w:r>
    </w:p>
    <w:p w:rsidR="008B631F" w:rsidRPr="00F70FDD" w:rsidRDefault="008B631F" w:rsidP="00C341D9">
      <w:pPr>
        <w:pStyle w:val="aa"/>
        <w:numPr>
          <w:ilvl w:val="0"/>
          <w:numId w:val="11"/>
        </w:numPr>
        <w:shd w:val="clear" w:color="auto" w:fill="FFFFFF"/>
        <w:spacing w:before="0" w:beforeAutospacing="0" w:after="0" w:afterAutospacing="0"/>
        <w:ind w:left="0" w:right="-1" w:firstLine="709"/>
        <w:jc w:val="both"/>
        <w:rPr>
          <w:color w:val="000000" w:themeColor="text1"/>
          <w:sz w:val="28"/>
          <w:szCs w:val="28"/>
        </w:rPr>
      </w:pPr>
      <w:r w:rsidRPr="00F70FDD">
        <w:rPr>
          <w:color w:val="000000"/>
          <w:sz w:val="28"/>
          <w:szCs w:val="28"/>
        </w:rPr>
        <w:lastRenderedPageBreak/>
        <w:t xml:space="preserve">Результатом выполнения административной процедуры является подписанный </w:t>
      </w:r>
      <w:r w:rsidR="00E20F7E">
        <w:rPr>
          <w:color w:val="000000"/>
          <w:sz w:val="28"/>
          <w:szCs w:val="28"/>
        </w:rPr>
        <w:t>руководителем уполномоченного органа</w:t>
      </w:r>
      <w:r w:rsidR="005C3A26" w:rsidRPr="005C3A26">
        <w:rPr>
          <w:color w:val="000000" w:themeColor="text1"/>
          <w:sz w:val="28"/>
          <w:szCs w:val="28"/>
        </w:rPr>
        <w:t xml:space="preserve"> </w:t>
      </w:r>
      <w:r w:rsidRPr="005C3A26">
        <w:rPr>
          <w:color w:val="000000" w:themeColor="text1"/>
          <w:sz w:val="28"/>
          <w:szCs w:val="28"/>
        </w:rPr>
        <w:t>либо лицом</w:t>
      </w:r>
      <w:r w:rsidRPr="00F70FDD">
        <w:rPr>
          <w:color w:val="000000" w:themeColor="text1"/>
          <w:sz w:val="28"/>
          <w:szCs w:val="28"/>
        </w:rPr>
        <w:t>, его замещающим, документ, являющийся результатом предоставления муниципальной услуги.</w:t>
      </w:r>
    </w:p>
    <w:p w:rsidR="008B631F" w:rsidRPr="00F70FDD" w:rsidRDefault="008B631F" w:rsidP="00C341D9">
      <w:pPr>
        <w:pStyle w:val="aa"/>
        <w:numPr>
          <w:ilvl w:val="0"/>
          <w:numId w:val="11"/>
        </w:numPr>
        <w:shd w:val="clear" w:color="auto" w:fill="FFFFFF"/>
        <w:spacing w:before="0" w:beforeAutospacing="0" w:after="0" w:afterAutospacing="0"/>
        <w:ind w:left="0" w:right="-1" w:firstLine="709"/>
        <w:jc w:val="both"/>
        <w:rPr>
          <w:color w:val="000000"/>
          <w:sz w:val="28"/>
          <w:szCs w:val="28"/>
        </w:rPr>
      </w:pPr>
      <w:r w:rsidRPr="000B7449">
        <w:rPr>
          <w:color w:val="000000"/>
          <w:sz w:val="28"/>
          <w:szCs w:val="28"/>
        </w:rPr>
        <w:t>Способ фиксации результата выполнения административной процедуры</w:t>
      </w:r>
      <w:r>
        <w:rPr>
          <w:sz w:val="28"/>
          <w:szCs w:val="28"/>
        </w:rPr>
        <w:t>:</w:t>
      </w:r>
    </w:p>
    <w:p w:rsidR="008B631F" w:rsidRPr="005C3A26" w:rsidRDefault="008B631F" w:rsidP="00C341D9">
      <w:pPr>
        <w:pStyle w:val="aa"/>
        <w:shd w:val="clear" w:color="auto" w:fill="FFFFFF"/>
        <w:spacing w:before="0" w:beforeAutospacing="0" w:after="0" w:afterAutospacing="0"/>
        <w:ind w:right="-1" w:firstLine="709"/>
        <w:jc w:val="both"/>
        <w:rPr>
          <w:color w:val="000000"/>
          <w:sz w:val="28"/>
          <w:szCs w:val="28"/>
        </w:rPr>
      </w:pPr>
      <w:r w:rsidRPr="005C3A26">
        <w:rPr>
          <w:sz w:val="28"/>
          <w:szCs w:val="28"/>
        </w:rPr>
        <w:t>документ, являющийся результатом предоставления муниципальной услуги,</w:t>
      </w:r>
      <w:r w:rsidRPr="005C3A26">
        <w:rPr>
          <w:color w:val="000000"/>
          <w:sz w:val="28"/>
          <w:szCs w:val="28"/>
        </w:rPr>
        <w:t xml:space="preserve"> регистрируется</w:t>
      </w:r>
      <w:r w:rsidR="006F76C5">
        <w:rPr>
          <w:color w:val="000000"/>
          <w:sz w:val="28"/>
          <w:szCs w:val="28"/>
        </w:rPr>
        <w:t xml:space="preserve"> </w:t>
      </w:r>
      <w:r w:rsidRPr="005C3A26">
        <w:rPr>
          <w:color w:val="000000"/>
          <w:sz w:val="28"/>
          <w:szCs w:val="28"/>
        </w:rPr>
        <w:t>в системе электронного документооборота.</w:t>
      </w:r>
    </w:p>
    <w:p w:rsidR="008B631F" w:rsidRPr="00DE7C41" w:rsidRDefault="004C2A47" w:rsidP="00C341D9">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DE7C41">
        <w:rPr>
          <w:rFonts w:ascii="Times New Roman" w:hAnsi="Times New Roman" w:cs="Times New Roman"/>
          <w:sz w:val="28"/>
          <w:szCs w:val="28"/>
        </w:rPr>
        <w:t xml:space="preserve">Подписанный и зарегистрированный документ, являющийся результатом предоставления муниципальной услуги, </w:t>
      </w:r>
      <w:r w:rsidR="008B631F" w:rsidRPr="00DE7C41">
        <w:rPr>
          <w:rFonts w:ascii="Times New Roman" w:hAnsi="Times New Roman" w:cs="Times New Roman"/>
          <w:sz w:val="28"/>
          <w:szCs w:val="28"/>
        </w:rPr>
        <w:t>передает</w:t>
      </w:r>
      <w:r w:rsidRPr="00DE7C41">
        <w:rPr>
          <w:rFonts w:ascii="Times New Roman" w:hAnsi="Times New Roman" w:cs="Times New Roman"/>
          <w:sz w:val="28"/>
          <w:szCs w:val="28"/>
        </w:rPr>
        <w:t>ся</w:t>
      </w:r>
      <w:r w:rsidR="008B631F" w:rsidRPr="00DE7C41">
        <w:rPr>
          <w:rFonts w:ascii="Times New Roman" w:hAnsi="Times New Roman" w:cs="Times New Roman"/>
          <w:sz w:val="28"/>
          <w:szCs w:val="28"/>
        </w:rPr>
        <w:t xml:space="preserve"> специалисту </w:t>
      </w:r>
      <w:r w:rsidR="009867C3" w:rsidRPr="00DE7C41">
        <w:rPr>
          <w:rFonts w:ascii="Times New Roman" w:hAnsi="Times New Roman" w:cs="Times New Roman"/>
          <w:sz w:val="28"/>
          <w:szCs w:val="28"/>
        </w:rPr>
        <w:t>структурного подразделения</w:t>
      </w:r>
      <w:r w:rsidR="008B631F" w:rsidRPr="00DE7C41">
        <w:rPr>
          <w:rFonts w:ascii="Times New Roman" w:hAnsi="Times New Roman" w:cs="Times New Roman"/>
          <w:sz w:val="28"/>
          <w:szCs w:val="28"/>
        </w:rPr>
        <w:t>, ответственному за предоставление муниципальной услуги</w:t>
      </w:r>
      <w:r w:rsidRPr="00DE7C41">
        <w:rPr>
          <w:rFonts w:ascii="Times New Roman" w:hAnsi="Times New Roman" w:cs="Times New Roman"/>
          <w:sz w:val="28"/>
          <w:szCs w:val="28"/>
        </w:rPr>
        <w:t xml:space="preserve"> для выдачи (направления) заявителю </w:t>
      </w:r>
      <w:r w:rsidR="008B631F" w:rsidRPr="00DE7C41">
        <w:rPr>
          <w:rFonts w:ascii="Times New Roman" w:hAnsi="Times New Roman" w:cs="Times New Roman"/>
          <w:sz w:val="28"/>
          <w:szCs w:val="28"/>
        </w:rPr>
        <w:t>в день его ре</w:t>
      </w:r>
      <w:r w:rsidR="00EA174A" w:rsidRPr="00DE7C41">
        <w:rPr>
          <w:rFonts w:ascii="Times New Roman" w:hAnsi="Times New Roman" w:cs="Times New Roman"/>
          <w:sz w:val="28"/>
          <w:szCs w:val="28"/>
        </w:rPr>
        <w:t>гистрации</w:t>
      </w:r>
      <w:r w:rsidR="008B631F" w:rsidRPr="00DE7C41">
        <w:rPr>
          <w:rFonts w:ascii="Times New Roman" w:hAnsi="Times New Roman" w:cs="Times New Roman"/>
          <w:sz w:val="28"/>
          <w:szCs w:val="28"/>
        </w:rPr>
        <w:t>.</w:t>
      </w:r>
    </w:p>
    <w:p w:rsidR="008B631F" w:rsidRPr="009E359A" w:rsidRDefault="008B631F" w:rsidP="00C341D9">
      <w:pPr>
        <w:tabs>
          <w:tab w:val="left" w:pos="1134"/>
        </w:tabs>
        <w:ind w:firstLine="709"/>
        <w:jc w:val="both"/>
        <w:rPr>
          <w:sz w:val="28"/>
          <w:szCs w:val="28"/>
        </w:rPr>
      </w:pPr>
      <w:r>
        <w:rPr>
          <w:sz w:val="28"/>
          <w:szCs w:val="28"/>
        </w:rPr>
        <w:t>С</w:t>
      </w:r>
      <w:r w:rsidRPr="009E359A">
        <w:rPr>
          <w:sz w:val="28"/>
          <w:szCs w:val="28"/>
        </w:rPr>
        <w:t>пециалист</w:t>
      </w:r>
      <w:r w:rsidR="002D761D">
        <w:rPr>
          <w:sz w:val="28"/>
          <w:szCs w:val="28"/>
        </w:rPr>
        <w:t xml:space="preserve"> структурного подразделения</w:t>
      </w:r>
      <w:r w:rsidRPr="009E359A">
        <w:rPr>
          <w:sz w:val="28"/>
          <w:szCs w:val="28"/>
        </w:rPr>
        <w:t>,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6E1951" w:rsidRDefault="006E1951" w:rsidP="00C341D9">
      <w:pPr>
        <w:pStyle w:val="aa"/>
        <w:shd w:val="clear" w:color="auto" w:fill="FFFFFF"/>
        <w:spacing w:before="0" w:beforeAutospacing="0" w:after="0" w:afterAutospacing="0"/>
        <w:jc w:val="center"/>
        <w:rPr>
          <w:sz w:val="28"/>
          <w:szCs w:val="28"/>
        </w:rPr>
      </w:pPr>
    </w:p>
    <w:p w:rsidR="008B631F" w:rsidRPr="009E359A" w:rsidRDefault="008B631F" w:rsidP="00C341D9">
      <w:pPr>
        <w:pStyle w:val="aa"/>
        <w:shd w:val="clear" w:color="auto" w:fill="FFFFFF"/>
        <w:spacing w:before="0" w:beforeAutospacing="0" w:after="0" w:afterAutospacing="0"/>
        <w:jc w:val="center"/>
        <w:rPr>
          <w:sz w:val="28"/>
          <w:szCs w:val="28"/>
        </w:rPr>
      </w:pPr>
      <w:r w:rsidRPr="009E359A">
        <w:rPr>
          <w:sz w:val="28"/>
          <w:szCs w:val="28"/>
        </w:rPr>
        <w:t>Выдача (направление) заявителю результата предоставления муниципальной услуги</w:t>
      </w:r>
    </w:p>
    <w:p w:rsidR="008B631F" w:rsidRPr="009E359A" w:rsidRDefault="008B631F" w:rsidP="00C341D9">
      <w:pPr>
        <w:pStyle w:val="aa"/>
        <w:shd w:val="clear" w:color="auto" w:fill="FFFFFF"/>
        <w:spacing w:before="0" w:beforeAutospacing="0" w:after="0" w:afterAutospacing="0"/>
        <w:ind w:firstLine="709"/>
        <w:jc w:val="both"/>
        <w:rPr>
          <w:sz w:val="28"/>
          <w:szCs w:val="28"/>
        </w:rPr>
      </w:pPr>
    </w:p>
    <w:p w:rsidR="008B631F" w:rsidRPr="00C647E0" w:rsidRDefault="008B631F" w:rsidP="00C341D9">
      <w:pPr>
        <w:pStyle w:val="aa"/>
        <w:numPr>
          <w:ilvl w:val="0"/>
          <w:numId w:val="11"/>
        </w:numPr>
        <w:shd w:val="clear" w:color="auto" w:fill="FFFFFF"/>
        <w:spacing w:before="0" w:beforeAutospacing="0" w:after="0" w:afterAutospacing="0"/>
        <w:ind w:left="0" w:right="-1" w:firstLine="709"/>
        <w:jc w:val="both"/>
        <w:rPr>
          <w:sz w:val="28"/>
          <w:szCs w:val="28"/>
        </w:rPr>
      </w:pPr>
      <w:r w:rsidRPr="00C647E0">
        <w:rPr>
          <w:sz w:val="28"/>
          <w:szCs w:val="28"/>
        </w:rPr>
        <w:t>Основанием для на</w:t>
      </w:r>
      <w:r w:rsidR="000D6CB2" w:rsidRPr="00C647E0">
        <w:rPr>
          <w:sz w:val="28"/>
          <w:szCs w:val="28"/>
        </w:rPr>
        <w:t>чала административной процедуры</w:t>
      </w:r>
      <w:r w:rsidRPr="00C647E0">
        <w:rPr>
          <w:sz w:val="28"/>
          <w:szCs w:val="28"/>
        </w:rPr>
        <w:t xml:space="preserve"> является </w:t>
      </w:r>
      <w:r w:rsidR="000D6CB2" w:rsidRPr="00C647E0">
        <w:rPr>
          <w:sz w:val="28"/>
          <w:szCs w:val="28"/>
        </w:rPr>
        <w:t xml:space="preserve">поступление к специалисту структурного подразделения, ответственному за предоставление муниципальной услуги либо работнику МФЦ </w:t>
      </w:r>
      <w:r w:rsidRPr="00C647E0">
        <w:rPr>
          <w:sz w:val="28"/>
          <w:szCs w:val="28"/>
        </w:rPr>
        <w:t>подписанн</w:t>
      </w:r>
      <w:r w:rsidR="000D6CB2" w:rsidRPr="00C647E0">
        <w:rPr>
          <w:sz w:val="28"/>
          <w:szCs w:val="28"/>
        </w:rPr>
        <w:t>ого</w:t>
      </w:r>
      <w:r w:rsidRPr="00C647E0">
        <w:rPr>
          <w:sz w:val="28"/>
          <w:szCs w:val="28"/>
        </w:rPr>
        <w:t xml:space="preserve"> и зарегистрированн</w:t>
      </w:r>
      <w:r w:rsidR="000D6CB2" w:rsidRPr="00C647E0">
        <w:rPr>
          <w:sz w:val="28"/>
          <w:szCs w:val="28"/>
        </w:rPr>
        <w:t xml:space="preserve">ого </w:t>
      </w:r>
      <w:r w:rsidRPr="00C647E0">
        <w:rPr>
          <w:sz w:val="28"/>
          <w:szCs w:val="28"/>
        </w:rPr>
        <w:t>документ</w:t>
      </w:r>
      <w:r w:rsidR="000D6CB2" w:rsidRPr="00C647E0">
        <w:rPr>
          <w:sz w:val="28"/>
          <w:szCs w:val="28"/>
        </w:rPr>
        <w:t>а</w:t>
      </w:r>
      <w:r w:rsidRPr="00C647E0">
        <w:rPr>
          <w:sz w:val="28"/>
          <w:szCs w:val="28"/>
        </w:rPr>
        <w:t>, являющ</w:t>
      </w:r>
      <w:r w:rsidR="000D6CB2" w:rsidRPr="00C647E0">
        <w:rPr>
          <w:sz w:val="28"/>
          <w:szCs w:val="28"/>
        </w:rPr>
        <w:t>егося</w:t>
      </w:r>
      <w:r w:rsidRPr="00C647E0">
        <w:rPr>
          <w:sz w:val="28"/>
          <w:szCs w:val="28"/>
        </w:rPr>
        <w:t xml:space="preserve"> результатом предоставления муниципальной услуги</w:t>
      </w:r>
      <w:r w:rsidR="000D6CB2" w:rsidRPr="00C647E0">
        <w:rPr>
          <w:sz w:val="28"/>
          <w:szCs w:val="28"/>
        </w:rPr>
        <w:t>.</w:t>
      </w:r>
    </w:p>
    <w:p w:rsidR="008B631F" w:rsidRPr="00C647E0" w:rsidRDefault="008B631F" w:rsidP="00C341D9">
      <w:pPr>
        <w:pStyle w:val="ae"/>
        <w:numPr>
          <w:ilvl w:val="0"/>
          <w:numId w:val="11"/>
        </w:numPr>
        <w:tabs>
          <w:tab w:val="left" w:pos="1134"/>
        </w:tabs>
        <w:spacing w:after="0" w:line="240" w:lineRule="auto"/>
        <w:ind w:left="0" w:firstLine="709"/>
        <w:jc w:val="both"/>
        <w:rPr>
          <w:rFonts w:ascii="Times New Roman" w:hAnsi="Times New Roman"/>
          <w:color w:val="000000"/>
          <w:sz w:val="28"/>
          <w:szCs w:val="28"/>
        </w:rPr>
      </w:pPr>
      <w:r w:rsidRPr="00C647E0">
        <w:rPr>
          <w:rFonts w:ascii="Times New Roman" w:hAnsi="Times New Roman"/>
          <w:color w:val="000000"/>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792D13" w:rsidRDefault="008B631F" w:rsidP="00C341D9">
      <w:pPr>
        <w:ind w:right="-1" w:firstLine="709"/>
        <w:jc w:val="both"/>
        <w:rPr>
          <w:sz w:val="28"/>
          <w:szCs w:val="28"/>
        </w:rPr>
      </w:pPr>
      <w:r w:rsidRPr="00C647E0">
        <w:rPr>
          <w:sz w:val="28"/>
          <w:szCs w:val="28"/>
        </w:rPr>
        <w:t>за выдачу заявителю документа, являющегося результатом предоставления муниципальной услуги, нарочно</w:t>
      </w:r>
      <w:r w:rsidR="00792D13" w:rsidRPr="00C647E0">
        <w:rPr>
          <w:sz w:val="28"/>
          <w:szCs w:val="28"/>
        </w:rPr>
        <w:t xml:space="preserve">, за направление </w:t>
      </w:r>
      <w:r w:rsidR="00085D27" w:rsidRPr="00C647E0">
        <w:rPr>
          <w:sz w:val="28"/>
          <w:szCs w:val="28"/>
        </w:rPr>
        <w:t xml:space="preserve">документа, являющегося результатом предоставления муниципальной услуги </w:t>
      </w:r>
      <w:r w:rsidR="00792D13" w:rsidRPr="00C647E0">
        <w:rPr>
          <w:sz w:val="28"/>
          <w:szCs w:val="28"/>
        </w:rPr>
        <w:t xml:space="preserve">на адрес электронной почты </w:t>
      </w:r>
      <w:r w:rsidRPr="00C647E0">
        <w:rPr>
          <w:sz w:val="28"/>
          <w:szCs w:val="28"/>
        </w:rPr>
        <w:t xml:space="preserve">– специалист </w:t>
      </w:r>
      <w:r w:rsidR="00571CF5" w:rsidRPr="00C647E0">
        <w:rPr>
          <w:sz w:val="28"/>
          <w:szCs w:val="28"/>
        </w:rPr>
        <w:t>структурного подразделения</w:t>
      </w:r>
      <w:r w:rsidRPr="00C647E0">
        <w:rPr>
          <w:sz w:val="28"/>
          <w:szCs w:val="28"/>
        </w:rPr>
        <w:t>, ответственный за предоставление муниципальной услуги</w:t>
      </w:r>
      <w:r w:rsidR="00792D13" w:rsidRPr="00C647E0">
        <w:rPr>
          <w:sz w:val="28"/>
          <w:szCs w:val="28"/>
        </w:rPr>
        <w:t>;</w:t>
      </w:r>
    </w:p>
    <w:p w:rsidR="00792D13" w:rsidRPr="00C647E0" w:rsidRDefault="008B631F" w:rsidP="00C341D9">
      <w:pPr>
        <w:ind w:right="-1" w:firstLine="709"/>
        <w:jc w:val="both"/>
        <w:rPr>
          <w:sz w:val="28"/>
          <w:szCs w:val="28"/>
        </w:rPr>
      </w:pPr>
      <w:r w:rsidRPr="00A054C0">
        <w:rPr>
          <w:sz w:val="28"/>
          <w:szCs w:val="28"/>
        </w:rPr>
        <w:t>за направление заявителю документ</w:t>
      </w:r>
      <w:r w:rsidR="00792D13">
        <w:rPr>
          <w:sz w:val="28"/>
          <w:szCs w:val="28"/>
        </w:rPr>
        <w:t>а</w:t>
      </w:r>
      <w:r w:rsidRPr="00A054C0">
        <w:rPr>
          <w:sz w:val="28"/>
          <w:szCs w:val="28"/>
        </w:rPr>
        <w:t>, являющ</w:t>
      </w:r>
      <w:r w:rsidR="00792D13">
        <w:rPr>
          <w:sz w:val="28"/>
          <w:szCs w:val="28"/>
        </w:rPr>
        <w:t>егося</w:t>
      </w:r>
      <w:r w:rsidRPr="00A054C0">
        <w:rPr>
          <w:sz w:val="28"/>
          <w:szCs w:val="28"/>
        </w:rPr>
        <w:t xml:space="preserve"> результатом </w:t>
      </w:r>
      <w:r w:rsidRPr="00C647E0">
        <w:rPr>
          <w:sz w:val="28"/>
          <w:szCs w:val="28"/>
        </w:rPr>
        <w:t xml:space="preserve">предоставления муниципальной услуги почтовым </w:t>
      </w:r>
      <w:r w:rsidR="001A382C" w:rsidRPr="00C647E0">
        <w:rPr>
          <w:sz w:val="28"/>
          <w:szCs w:val="28"/>
        </w:rPr>
        <w:t>отправлением</w:t>
      </w:r>
      <w:r w:rsidR="00792D13" w:rsidRPr="00C647E0">
        <w:rPr>
          <w:sz w:val="28"/>
          <w:szCs w:val="28"/>
        </w:rPr>
        <w:t xml:space="preserve">, </w:t>
      </w:r>
      <w:r w:rsidR="002B30C3">
        <w:rPr>
          <w:sz w:val="28"/>
          <w:szCs w:val="28"/>
        </w:rPr>
        <w:t>–</w:t>
      </w:r>
      <w:r w:rsidR="00792D13" w:rsidRPr="00C647E0">
        <w:rPr>
          <w:sz w:val="28"/>
          <w:szCs w:val="28"/>
        </w:rPr>
        <w:t xml:space="preserve"> </w:t>
      </w:r>
      <w:r w:rsidR="009557C0" w:rsidRPr="00C647E0">
        <w:rPr>
          <w:sz w:val="28"/>
          <w:szCs w:val="28"/>
        </w:rPr>
        <w:t>специалист ответственный за делопроизводство</w:t>
      </w:r>
      <w:r w:rsidR="00D83594" w:rsidRPr="00C647E0">
        <w:rPr>
          <w:sz w:val="28"/>
          <w:szCs w:val="28"/>
        </w:rPr>
        <w:t>;</w:t>
      </w:r>
      <w:r w:rsidR="00792D13" w:rsidRPr="00C647E0">
        <w:rPr>
          <w:sz w:val="28"/>
          <w:szCs w:val="28"/>
        </w:rPr>
        <w:t xml:space="preserve"> </w:t>
      </w:r>
    </w:p>
    <w:p w:rsidR="004C36F0" w:rsidRPr="00C647E0" w:rsidRDefault="00792D13" w:rsidP="00C341D9">
      <w:pPr>
        <w:ind w:right="-1" w:firstLine="709"/>
        <w:jc w:val="both"/>
        <w:rPr>
          <w:sz w:val="28"/>
          <w:szCs w:val="28"/>
        </w:rPr>
      </w:pPr>
      <w:r w:rsidRPr="00C647E0">
        <w:rPr>
          <w:sz w:val="28"/>
          <w:szCs w:val="28"/>
        </w:rPr>
        <w:t>за выдачу документа, являющегося результатом предоставления муниципальной услуги в МФЦ,</w:t>
      </w:r>
      <w:r w:rsidR="002B30C3">
        <w:rPr>
          <w:sz w:val="28"/>
          <w:szCs w:val="28"/>
        </w:rPr>
        <w:t xml:space="preserve"> –</w:t>
      </w:r>
      <w:r w:rsidRPr="00C647E0">
        <w:rPr>
          <w:sz w:val="28"/>
          <w:szCs w:val="28"/>
        </w:rPr>
        <w:t xml:space="preserve"> работник МФЦ.</w:t>
      </w:r>
    </w:p>
    <w:p w:rsidR="008B631F" w:rsidRPr="0011788F" w:rsidRDefault="008B631F" w:rsidP="00C341D9">
      <w:pPr>
        <w:ind w:right="-1" w:firstLine="709"/>
        <w:jc w:val="both"/>
        <w:rPr>
          <w:color w:val="000000"/>
          <w:sz w:val="28"/>
          <w:szCs w:val="28"/>
        </w:rPr>
      </w:pPr>
      <w:r w:rsidRPr="00C647E0">
        <w:rPr>
          <w:color w:val="000000"/>
          <w:sz w:val="28"/>
          <w:szCs w:val="28"/>
        </w:rPr>
        <w:t>Содержание административных действий, входящих в состав</w:t>
      </w:r>
      <w:r w:rsidRPr="0011788F">
        <w:rPr>
          <w:color w:val="000000"/>
          <w:sz w:val="28"/>
          <w:szCs w:val="28"/>
        </w:rPr>
        <w:t xml:space="preserve"> административной процедуры: выдач</w:t>
      </w:r>
      <w:r>
        <w:rPr>
          <w:color w:val="000000"/>
          <w:sz w:val="28"/>
          <w:szCs w:val="28"/>
        </w:rPr>
        <w:t>а</w:t>
      </w:r>
      <w:r w:rsidRPr="0011788F">
        <w:rPr>
          <w:color w:val="000000"/>
          <w:sz w:val="28"/>
          <w:szCs w:val="28"/>
        </w:rPr>
        <w:t xml:space="preserve"> (направление) заявителю документа, являющегося результатом предоставления муниципальной услуги, </w:t>
      </w:r>
      <w:r w:rsidRPr="0011788F">
        <w:rPr>
          <w:color w:val="000000"/>
          <w:sz w:val="28"/>
          <w:szCs w:val="28"/>
        </w:rPr>
        <w:lastRenderedPageBreak/>
        <w:t>способом, указанным заявителем в заявлении</w:t>
      </w:r>
      <w:r>
        <w:rPr>
          <w:color w:val="000000"/>
          <w:sz w:val="28"/>
          <w:szCs w:val="28"/>
        </w:rPr>
        <w:t xml:space="preserve">, осуществляется в срок, указанный в </w:t>
      </w:r>
      <w:r w:rsidRPr="00296D35">
        <w:rPr>
          <w:color w:val="000000"/>
          <w:sz w:val="28"/>
          <w:szCs w:val="28"/>
        </w:rPr>
        <w:t xml:space="preserve">пункте </w:t>
      </w:r>
      <w:r w:rsidR="00EF6FC1" w:rsidRPr="00296D35">
        <w:rPr>
          <w:color w:val="000000"/>
          <w:sz w:val="28"/>
          <w:szCs w:val="28"/>
        </w:rPr>
        <w:t>20</w:t>
      </w:r>
      <w:r w:rsidRPr="00296D35">
        <w:rPr>
          <w:color w:val="000000"/>
          <w:sz w:val="28"/>
          <w:szCs w:val="28"/>
        </w:rPr>
        <w:t xml:space="preserve"> Административного регламента.</w:t>
      </w:r>
    </w:p>
    <w:p w:rsidR="008B631F" w:rsidRDefault="008B631F" w:rsidP="00C341D9">
      <w:pPr>
        <w:pStyle w:val="aa"/>
        <w:numPr>
          <w:ilvl w:val="0"/>
          <w:numId w:val="11"/>
        </w:numPr>
        <w:shd w:val="clear" w:color="auto" w:fill="FFFFFF"/>
        <w:spacing w:before="0" w:beforeAutospacing="0" w:after="0" w:afterAutospacing="0"/>
        <w:ind w:left="0" w:right="-1" w:firstLine="709"/>
        <w:jc w:val="both"/>
        <w:rPr>
          <w:color w:val="000000"/>
          <w:sz w:val="28"/>
          <w:szCs w:val="28"/>
        </w:rPr>
      </w:pPr>
      <w:r w:rsidRPr="0011788F">
        <w:rPr>
          <w:color w:val="000000"/>
          <w:sz w:val="28"/>
          <w:szCs w:val="28"/>
        </w:rPr>
        <w:t>Критери</w:t>
      </w:r>
      <w:r>
        <w:rPr>
          <w:color w:val="000000"/>
          <w:sz w:val="28"/>
          <w:szCs w:val="28"/>
        </w:rPr>
        <w:t>ем</w:t>
      </w:r>
      <w:r w:rsidRPr="0011788F">
        <w:rPr>
          <w:color w:val="000000"/>
          <w:sz w:val="28"/>
          <w:szCs w:val="28"/>
        </w:rPr>
        <w:t xml:space="preserve"> принятия решения о выдаче (направлении) заявителю результата пред</w:t>
      </w:r>
      <w:r>
        <w:rPr>
          <w:color w:val="000000"/>
          <w:sz w:val="28"/>
          <w:szCs w:val="28"/>
        </w:rPr>
        <w:t xml:space="preserve">оставления муниципальной услуги, является </w:t>
      </w:r>
      <w:r w:rsidRPr="00F15232">
        <w:rPr>
          <w:color w:val="000000"/>
          <w:sz w:val="28"/>
          <w:szCs w:val="28"/>
        </w:rPr>
        <w:t>подписанный и зарегистрированный</w:t>
      </w:r>
      <w:r w:rsidR="006F76C5">
        <w:rPr>
          <w:color w:val="000000"/>
          <w:sz w:val="28"/>
          <w:szCs w:val="28"/>
        </w:rPr>
        <w:t xml:space="preserve"> </w:t>
      </w:r>
      <w:r w:rsidRPr="0011788F">
        <w:rPr>
          <w:color w:val="000000"/>
          <w:sz w:val="28"/>
          <w:szCs w:val="28"/>
        </w:rPr>
        <w:t>документ, являющи</w:t>
      </w:r>
      <w:r>
        <w:rPr>
          <w:color w:val="000000"/>
          <w:sz w:val="28"/>
          <w:szCs w:val="28"/>
        </w:rPr>
        <w:t>й</w:t>
      </w:r>
      <w:r w:rsidRPr="0011788F">
        <w:rPr>
          <w:color w:val="000000"/>
          <w:sz w:val="28"/>
          <w:szCs w:val="28"/>
        </w:rPr>
        <w:t>ся результатом предоставления муниципальной услуги.</w:t>
      </w:r>
    </w:p>
    <w:p w:rsidR="008B631F" w:rsidRPr="001C3A77" w:rsidRDefault="008B631F" w:rsidP="00C341D9">
      <w:pPr>
        <w:pStyle w:val="aa"/>
        <w:numPr>
          <w:ilvl w:val="0"/>
          <w:numId w:val="11"/>
        </w:numPr>
        <w:shd w:val="clear" w:color="auto" w:fill="FFFFFF"/>
        <w:tabs>
          <w:tab w:val="left" w:pos="1134"/>
        </w:tabs>
        <w:spacing w:before="0" w:beforeAutospacing="0" w:after="0" w:afterAutospacing="0"/>
        <w:ind w:left="0" w:right="-1" w:firstLine="709"/>
        <w:jc w:val="both"/>
        <w:rPr>
          <w:color w:val="000000"/>
          <w:sz w:val="28"/>
          <w:szCs w:val="28"/>
        </w:rPr>
      </w:pPr>
      <w:r w:rsidRPr="00F15232">
        <w:rPr>
          <w:color w:val="000000"/>
          <w:sz w:val="28"/>
          <w:szCs w:val="28"/>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r w:rsidRPr="001C3A77">
        <w:rPr>
          <w:color w:val="000000"/>
          <w:sz w:val="28"/>
          <w:szCs w:val="28"/>
        </w:rPr>
        <w:t>.</w:t>
      </w:r>
    </w:p>
    <w:p w:rsidR="008B631F" w:rsidRPr="0011788F" w:rsidRDefault="008B631F" w:rsidP="00C341D9">
      <w:pPr>
        <w:pStyle w:val="aa"/>
        <w:numPr>
          <w:ilvl w:val="0"/>
          <w:numId w:val="11"/>
        </w:numPr>
        <w:shd w:val="clear" w:color="auto" w:fill="FFFFFF"/>
        <w:tabs>
          <w:tab w:val="left" w:pos="1134"/>
        </w:tabs>
        <w:spacing w:before="0" w:beforeAutospacing="0" w:after="0" w:afterAutospacing="0"/>
        <w:ind w:left="0" w:right="-1" w:firstLine="709"/>
        <w:jc w:val="both"/>
        <w:rPr>
          <w:color w:val="000000"/>
          <w:sz w:val="28"/>
          <w:szCs w:val="28"/>
        </w:rPr>
      </w:pPr>
      <w:r w:rsidRPr="0011788F">
        <w:rPr>
          <w:color w:val="000000"/>
          <w:sz w:val="28"/>
          <w:szCs w:val="28"/>
        </w:rPr>
        <w:t xml:space="preserve">Способы фиксации результата выполнения административной процедуры: </w:t>
      </w:r>
    </w:p>
    <w:p w:rsidR="008B631F" w:rsidRPr="009557C0" w:rsidRDefault="008B631F" w:rsidP="00C341D9">
      <w:pPr>
        <w:tabs>
          <w:tab w:val="left" w:pos="1134"/>
        </w:tabs>
        <w:ind w:firstLine="709"/>
        <w:jc w:val="both"/>
        <w:rPr>
          <w:sz w:val="28"/>
          <w:szCs w:val="28"/>
        </w:rPr>
      </w:pPr>
      <w:r w:rsidRPr="006F76C5">
        <w:rPr>
          <w:color w:val="000000"/>
          <w:sz w:val="28"/>
          <w:szCs w:val="28"/>
        </w:rPr>
        <w:t xml:space="preserve">в случае выдачи заявителю документа, являющегося результатом </w:t>
      </w:r>
      <w:r w:rsidRPr="009557C0">
        <w:rPr>
          <w:sz w:val="28"/>
          <w:szCs w:val="28"/>
        </w:rPr>
        <w:t xml:space="preserve">предоставления муниципальной услуги, лично в уполномоченном органе – запись о получении заявителем документа подтверждается </w:t>
      </w:r>
      <w:r w:rsidRPr="009557C0">
        <w:rPr>
          <w:rFonts w:eastAsia="Calibri"/>
          <w:sz w:val="28"/>
          <w:szCs w:val="28"/>
          <w:lang w:eastAsia="en-US"/>
        </w:rPr>
        <w:t xml:space="preserve">подписью заявителя </w:t>
      </w:r>
      <w:r w:rsidR="009557C0" w:rsidRPr="009557C0">
        <w:rPr>
          <w:rFonts w:eastAsia="Calibri"/>
          <w:sz w:val="28"/>
          <w:szCs w:val="28"/>
          <w:lang w:eastAsia="en-US"/>
        </w:rPr>
        <w:t>на втором экземпляре документа;</w:t>
      </w:r>
    </w:p>
    <w:p w:rsidR="009557C0" w:rsidRPr="009557C0" w:rsidRDefault="008B631F" w:rsidP="00C341D9">
      <w:pPr>
        <w:tabs>
          <w:tab w:val="left" w:pos="1134"/>
        </w:tabs>
        <w:ind w:firstLine="709"/>
        <w:jc w:val="both"/>
        <w:rPr>
          <w:color w:val="FF0000"/>
          <w:sz w:val="28"/>
          <w:szCs w:val="28"/>
        </w:rPr>
      </w:pPr>
      <w:r w:rsidRPr="009557C0">
        <w:rPr>
          <w:color w:val="000000"/>
          <w:sz w:val="28"/>
          <w:szCs w:val="28"/>
        </w:rPr>
        <w:t xml:space="preserve">в случае направления заявителю документа, являющегося результатом предоставления муниципальной услуги, почтовым </w:t>
      </w:r>
      <w:r w:rsidR="005C2689" w:rsidRPr="009557C0">
        <w:rPr>
          <w:color w:val="000000"/>
          <w:sz w:val="28"/>
          <w:szCs w:val="28"/>
        </w:rPr>
        <w:t>отправлением</w:t>
      </w:r>
      <w:r w:rsidRPr="009557C0">
        <w:rPr>
          <w:color w:val="000000"/>
          <w:sz w:val="28"/>
          <w:szCs w:val="28"/>
        </w:rPr>
        <w:t xml:space="preserve">, – получение заявителем документа подтверждается уведомлением о </w:t>
      </w:r>
      <w:r w:rsidR="005C3A26" w:rsidRPr="009557C0">
        <w:rPr>
          <w:color w:val="000000"/>
          <w:sz w:val="28"/>
          <w:szCs w:val="28"/>
        </w:rPr>
        <w:t>вручении</w:t>
      </w:r>
      <w:r w:rsidRPr="009557C0">
        <w:rPr>
          <w:color w:val="000000"/>
          <w:sz w:val="28"/>
          <w:szCs w:val="28"/>
        </w:rPr>
        <w:t>;</w:t>
      </w:r>
      <w:r w:rsidR="005C2689" w:rsidRPr="009557C0">
        <w:rPr>
          <w:color w:val="000000"/>
          <w:sz w:val="28"/>
          <w:szCs w:val="28"/>
        </w:rPr>
        <w:t xml:space="preserve"> </w:t>
      </w:r>
    </w:p>
    <w:p w:rsidR="008B631F" w:rsidRDefault="008B631F" w:rsidP="00C341D9">
      <w:pPr>
        <w:tabs>
          <w:tab w:val="left" w:pos="1134"/>
        </w:tabs>
        <w:ind w:firstLine="709"/>
        <w:jc w:val="both"/>
        <w:rPr>
          <w:color w:val="000000"/>
          <w:sz w:val="28"/>
          <w:szCs w:val="28"/>
        </w:rPr>
      </w:pPr>
      <w:r w:rsidRPr="009557C0">
        <w:rPr>
          <w:color w:val="000000"/>
          <w:sz w:val="28"/>
          <w:szCs w:val="28"/>
        </w:rPr>
        <w:t xml:space="preserve">в случае направления заявителю </w:t>
      </w:r>
      <w:r w:rsidRPr="009557C0">
        <w:rPr>
          <w:sz w:val="28"/>
          <w:szCs w:val="28"/>
        </w:rPr>
        <w:t xml:space="preserve">документа, являющегося результатом </w:t>
      </w:r>
      <w:r w:rsidRPr="00C647E0">
        <w:rPr>
          <w:sz w:val="28"/>
          <w:szCs w:val="28"/>
        </w:rPr>
        <w:t>предоставления муниципальной услуги, на адрес электронной почты, –</w:t>
      </w:r>
      <w:r w:rsidR="002B30C3">
        <w:rPr>
          <w:sz w:val="28"/>
          <w:szCs w:val="28"/>
        </w:rPr>
        <w:t xml:space="preserve"> </w:t>
      </w:r>
      <w:r w:rsidR="00A54101" w:rsidRPr="00C647E0">
        <w:rPr>
          <w:color w:val="000000"/>
          <w:sz w:val="28"/>
          <w:szCs w:val="28"/>
        </w:rPr>
        <w:t>подтверждается записью в системе электронного документооборота</w:t>
      </w:r>
      <w:r w:rsidR="006D16B9" w:rsidRPr="00C647E0">
        <w:rPr>
          <w:color w:val="000000"/>
          <w:sz w:val="28"/>
          <w:szCs w:val="28"/>
        </w:rPr>
        <w:t>.</w:t>
      </w:r>
    </w:p>
    <w:p w:rsidR="006D16B9" w:rsidRDefault="00A54101" w:rsidP="00C341D9">
      <w:pPr>
        <w:tabs>
          <w:tab w:val="left" w:pos="1134"/>
        </w:tabs>
        <w:ind w:firstLine="709"/>
        <w:jc w:val="both"/>
        <w:rPr>
          <w:color w:val="000000"/>
          <w:sz w:val="28"/>
          <w:szCs w:val="28"/>
        </w:rPr>
      </w:pPr>
      <w:r w:rsidRPr="001C3A77">
        <w:rPr>
          <w:color w:val="000000"/>
          <w:sz w:val="28"/>
          <w:szCs w:val="28"/>
        </w:rPr>
        <w:t xml:space="preserve">в случае выдачи </w:t>
      </w:r>
      <w:r w:rsidRPr="00F15232">
        <w:rPr>
          <w:color w:val="000000"/>
          <w:sz w:val="28"/>
          <w:szCs w:val="28"/>
        </w:rPr>
        <w:t xml:space="preserve">заявителю документа, являющегося результатом предоставления муниципальной услуги, </w:t>
      </w:r>
      <w:r>
        <w:rPr>
          <w:color w:val="000000"/>
          <w:sz w:val="28"/>
          <w:szCs w:val="28"/>
        </w:rPr>
        <w:t>в</w:t>
      </w:r>
      <w:r w:rsidRPr="00F15232">
        <w:rPr>
          <w:color w:val="000000"/>
          <w:sz w:val="28"/>
          <w:szCs w:val="28"/>
        </w:rPr>
        <w:t xml:space="preserve"> МФЦ – запись о выдаче </w:t>
      </w:r>
      <w:r w:rsidRPr="009557C0">
        <w:rPr>
          <w:color w:val="000000"/>
          <w:sz w:val="28"/>
          <w:szCs w:val="28"/>
        </w:rPr>
        <w:t>документов заявителю фиксируется в АИС МФЦ</w:t>
      </w:r>
      <w:r w:rsidR="0002105E">
        <w:rPr>
          <w:color w:val="000000"/>
          <w:sz w:val="28"/>
          <w:szCs w:val="28"/>
        </w:rPr>
        <w:t>.</w:t>
      </w:r>
    </w:p>
    <w:p w:rsidR="0002105E" w:rsidRDefault="0002105E" w:rsidP="00C341D9">
      <w:pPr>
        <w:tabs>
          <w:tab w:val="left" w:pos="1134"/>
        </w:tabs>
        <w:ind w:firstLine="709"/>
        <w:jc w:val="both"/>
        <w:rPr>
          <w:color w:val="000000"/>
          <w:sz w:val="28"/>
          <w:szCs w:val="28"/>
        </w:rPr>
      </w:pPr>
    </w:p>
    <w:p w:rsidR="00C520FD" w:rsidRPr="00A60198" w:rsidRDefault="00C520FD" w:rsidP="00C341D9">
      <w:pPr>
        <w:autoSpaceDN w:val="0"/>
        <w:adjustRightInd w:val="0"/>
        <w:ind w:firstLine="709"/>
        <w:jc w:val="both"/>
        <w:rPr>
          <w:rFonts w:eastAsia="Calibri"/>
          <w:sz w:val="28"/>
          <w:szCs w:val="28"/>
          <w:lang w:eastAsia="en-US"/>
        </w:rPr>
      </w:pPr>
      <w:r w:rsidRPr="00A60198">
        <w:rPr>
          <w:rFonts w:eastAsia="Calibri"/>
          <w:sz w:val="28"/>
          <w:szCs w:val="28"/>
          <w:lang w:eastAsia="en-US"/>
        </w:rPr>
        <w:t>Порядок исправления допущенных опечаток и ошибок в выданных</w:t>
      </w:r>
    </w:p>
    <w:p w:rsidR="00C520FD" w:rsidRPr="00A60198" w:rsidRDefault="00C520FD" w:rsidP="00C341D9">
      <w:pPr>
        <w:autoSpaceDN w:val="0"/>
        <w:adjustRightInd w:val="0"/>
        <w:ind w:firstLine="709"/>
        <w:jc w:val="both"/>
        <w:rPr>
          <w:rFonts w:eastAsia="Calibri"/>
          <w:sz w:val="28"/>
          <w:szCs w:val="28"/>
          <w:lang w:eastAsia="en-US"/>
        </w:rPr>
      </w:pPr>
      <w:r w:rsidRPr="00A60198">
        <w:rPr>
          <w:rFonts w:eastAsia="Calibri"/>
          <w:sz w:val="28"/>
          <w:szCs w:val="28"/>
          <w:lang w:eastAsia="en-US"/>
        </w:rPr>
        <w:t>в результате предоставления муниципальной услуги документах</w:t>
      </w:r>
    </w:p>
    <w:p w:rsidR="00C520FD" w:rsidRPr="00A60198" w:rsidRDefault="00C520FD" w:rsidP="00C341D9">
      <w:pPr>
        <w:autoSpaceDN w:val="0"/>
        <w:adjustRightInd w:val="0"/>
        <w:ind w:firstLine="709"/>
        <w:jc w:val="both"/>
        <w:rPr>
          <w:rFonts w:eastAsia="Calibri"/>
          <w:sz w:val="28"/>
          <w:szCs w:val="28"/>
          <w:lang w:eastAsia="en-US"/>
        </w:rPr>
      </w:pPr>
    </w:p>
    <w:p w:rsidR="00C520FD" w:rsidRPr="00A60198" w:rsidRDefault="00F773EE" w:rsidP="00C341D9">
      <w:pPr>
        <w:tabs>
          <w:tab w:val="left" w:pos="1134"/>
        </w:tabs>
        <w:autoSpaceDN w:val="0"/>
        <w:adjustRightInd w:val="0"/>
        <w:ind w:firstLine="709"/>
        <w:jc w:val="both"/>
        <w:rPr>
          <w:sz w:val="28"/>
          <w:szCs w:val="28"/>
          <w:lang w:eastAsia="zh-CN"/>
        </w:rPr>
      </w:pPr>
      <w:r>
        <w:rPr>
          <w:sz w:val="28"/>
          <w:szCs w:val="28"/>
        </w:rPr>
        <w:t>63</w:t>
      </w:r>
      <w:r w:rsidR="00C520FD" w:rsidRPr="00A60198">
        <w:rPr>
          <w:sz w:val="28"/>
          <w:szCs w:val="28"/>
        </w:rPr>
        <w:t>.</w:t>
      </w:r>
      <w:r w:rsidR="00C520FD" w:rsidRPr="00A60198">
        <w:rPr>
          <w:sz w:val="28"/>
          <w:szCs w:val="28"/>
        </w:rPr>
        <w:tab/>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w:t>
      </w:r>
      <w:r w:rsidR="00C520FD" w:rsidRPr="00C647E0">
        <w:rPr>
          <w:sz w:val="28"/>
          <w:szCs w:val="28"/>
        </w:rPr>
        <w:t xml:space="preserve">направляет в </w:t>
      </w:r>
      <w:r w:rsidR="00962CC5" w:rsidRPr="00C647E0">
        <w:rPr>
          <w:sz w:val="28"/>
          <w:szCs w:val="28"/>
        </w:rPr>
        <w:t>уполномоченный орган</w:t>
      </w:r>
      <w:r w:rsidR="009557C0" w:rsidRPr="00C647E0">
        <w:rPr>
          <w:i/>
          <w:sz w:val="28"/>
          <w:szCs w:val="28"/>
        </w:rPr>
        <w:t xml:space="preserve"> </w:t>
      </w:r>
      <w:r w:rsidR="00C520FD" w:rsidRPr="00C647E0">
        <w:rPr>
          <w:sz w:val="28"/>
          <w:szCs w:val="28"/>
        </w:rPr>
        <w:t>заявление об исправлении ошибок в произвольной форме с приложением документа</w:t>
      </w:r>
      <w:r w:rsidR="00C520FD" w:rsidRPr="00A60198">
        <w:rPr>
          <w:sz w:val="28"/>
          <w:szCs w:val="28"/>
        </w:rPr>
        <w:t>, выданного в результате предоставления муниципальной услуги и в котором, по мнению заявителя, допущены ошибки, документов, сви</w:t>
      </w:r>
      <w:r w:rsidR="009557C0" w:rsidRPr="00A60198">
        <w:rPr>
          <w:sz w:val="28"/>
          <w:szCs w:val="28"/>
        </w:rPr>
        <w:t>детельствующих о наличии ошибок</w:t>
      </w:r>
      <w:r w:rsidR="002B30C3">
        <w:rPr>
          <w:sz w:val="28"/>
          <w:szCs w:val="28"/>
        </w:rPr>
        <w:t>.</w:t>
      </w:r>
    </w:p>
    <w:p w:rsidR="00C520FD" w:rsidRPr="00A60198" w:rsidRDefault="00F773EE" w:rsidP="00C341D9">
      <w:pPr>
        <w:tabs>
          <w:tab w:val="left" w:pos="1134"/>
        </w:tabs>
        <w:autoSpaceDN w:val="0"/>
        <w:adjustRightInd w:val="0"/>
        <w:ind w:firstLine="709"/>
        <w:jc w:val="both"/>
        <w:rPr>
          <w:sz w:val="28"/>
          <w:szCs w:val="28"/>
        </w:rPr>
      </w:pPr>
      <w:r>
        <w:rPr>
          <w:sz w:val="28"/>
          <w:szCs w:val="28"/>
        </w:rPr>
        <w:t>64</w:t>
      </w:r>
      <w:r w:rsidR="00C520FD" w:rsidRPr="00A60198">
        <w:rPr>
          <w:sz w:val="28"/>
          <w:szCs w:val="28"/>
        </w:rPr>
        <w:t>.</w:t>
      </w:r>
      <w:r w:rsidR="00C520FD" w:rsidRPr="00A60198">
        <w:rPr>
          <w:sz w:val="28"/>
          <w:szCs w:val="28"/>
        </w:rPr>
        <w:tab/>
      </w:r>
      <w:r w:rsidR="00947E72" w:rsidRPr="00C647E0">
        <w:rPr>
          <w:color w:val="000000"/>
          <w:sz w:val="28"/>
          <w:szCs w:val="28"/>
        </w:rPr>
        <w:t>Руководитель</w:t>
      </w:r>
      <w:r w:rsidR="00C520FD" w:rsidRPr="00C647E0">
        <w:rPr>
          <w:sz w:val="28"/>
          <w:szCs w:val="28"/>
        </w:rPr>
        <w:t xml:space="preserve"> </w:t>
      </w:r>
      <w:r w:rsidR="00962CC5" w:rsidRPr="00C647E0">
        <w:rPr>
          <w:sz w:val="28"/>
          <w:szCs w:val="28"/>
        </w:rPr>
        <w:t>уполномоченного органа</w:t>
      </w:r>
      <w:r w:rsidR="00C520FD" w:rsidRPr="00C647E0">
        <w:rPr>
          <w:sz w:val="28"/>
          <w:szCs w:val="28"/>
        </w:rPr>
        <w:t xml:space="preserve"> либо лицо, его замещающее </w:t>
      </w:r>
      <w:r w:rsidR="00FC2A65" w:rsidRPr="00C647E0">
        <w:rPr>
          <w:sz w:val="28"/>
          <w:szCs w:val="28"/>
        </w:rPr>
        <w:t xml:space="preserve">(далее – должностное лицо уполномоченного органа, ответственное за предоставление муниципальной услуги) </w:t>
      </w:r>
      <w:r w:rsidR="00C520FD" w:rsidRPr="00C647E0">
        <w:rPr>
          <w:sz w:val="28"/>
          <w:szCs w:val="28"/>
        </w:rPr>
        <w:t>рассматривает заявление</w:t>
      </w:r>
      <w:r w:rsidR="00C520FD" w:rsidRPr="00A60198">
        <w:rPr>
          <w:sz w:val="28"/>
          <w:szCs w:val="28"/>
        </w:rPr>
        <w:t>, и проводит проверку указанных в заявлении сведений об ошибках в решении, в течение 2 рабочих дней со дня регистрации заявления.</w:t>
      </w:r>
    </w:p>
    <w:p w:rsidR="00C520FD" w:rsidRPr="00A60198" w:rsidRDefault="00F773EE" w:rsidP="00C341D9">
      <w:pPr>
        <w:tabs>
          <w:tab w:val="left" w:pos="1134"/>
        </w:tabs>
        <w:autoSpaceDN w:val="0"/>
        <w:adjustRightInd w:val="0"/>
        <w:ind w:firstLine="709"/>
        <w:jc w:val="both"/>
        <w:rPr>
          <w:sz w:val="28"/>
          <w:szCs w:val="28"/>
        </w:rPr>
      </w:pPr>
      <w:r>
        <w:rPr>
          <w:sz w:val="28"/>
          <w:szCs w:val="28"/>
        </w:rPr>
        <w:t>65</w:t>
      </w:r>
      <w:r w:rsidR="00C520FD" w:rsidRPr="00A60198">
        <w:rPr>
          <w:sz w:val="28"/>
          <w:szCs w:val="28"/>
        </w:rPr>
        <w:t>.</w:t>
      </w:r>
      <w:r w:rsidR="00C520FD" w:rsidRPr="00A60198">
        <w:rPr>
          <w:sz w:val="28"/>
          <w:szCs w:val="28"/>
        </w:rPr>
        <w:tab/>
        <w:t xml:space="preserve">Критерием принятия решения должностным лицом </w:t>
      </w:r>
      <w:r w:rsidR="00CC3ED7">
        <w:rPr>
          <w:sz w:val="28"/>
          <w:szCs w:val="28"/>
        </w:rPr>
        <w:t>уполномоченного органа</w:t>
      </w:r>
      <w:r w:rsidR="00C520FD" w:rsidRPr="00A60198">
        <w:rPr>
          <w:sz w:val="28"/>
          <w:szCs w:val="28"/>
        </w:rPr>
        <w:t xml:space="preserve">, ответственным за предоставление </w:t>
      </w:r>
      <w:r w:rsidR="00C520FD" w:rsidRPr="00A60198">
        <w:rPr>
          <w:sz w:val="28"/>
          <w:szCs w:val="28"/>
        </w:rPr>
        <w:lastRenderedPageBreak/>
        <w:t>муниципальной услуги, об исправлении ошибок является факт наличия или отсутствия таких ошибок.</w:t>
      </w:r>
    </w:p>
    <w:p w:rsidR="00C520FD" w:rsidRPr="00296D35" w:rsidRDefault="00F773EE" w:rsidP="00C341D9">
      <w:pPr>
        <w:tabs>
          <w:tab w:val="left" w:pos="1134"/>
        </w:tabs>
        <w:autoSpaceDN w:val="0"/>
        <w:adjustRightInd w:val="0"/>
        <w:ind w:firstLine="709"/>
        <w:jc w:val="both"/>
        <w:rPr>
          <w:sz w:val="28"/>
          <w:szCs w:val="28"/>
        </w:rPr>
      </w:pPr>
      <w:r>
        <w:rPr>
          <w:sz w:val="28"/>
          <w:szCs w:val="28"/>
        </w:rPr>
        <w:t>66</w:t>
      </w:r>
      <w:r w:rsidR="00C520FD" w:rsidRPr="00A60198">
        <w:rPr>
          <w:sz w:val="28"/>
          <w:szCs w:val="28"/>
        </w:rPr>
        <w:t>.</w:t>
      </w:r>
      <w:r w:rsidR="00C520FD" w:rsidRPr="00A60198">
        <w:rPr>
          <w:sz w:val="28"/>
          <w:szCs w:val="28"/>
        </w:rPr>
        <w:tab/>
        <w:t xml:space="preserve">В случае отсутствия ошибок должностное лицо </w:t>
      </w:r>
      <w:r w:rsidR="00CC3ED7">
        <w:rPr>
          <w:sz w:val="28"/>
          <w:szCs w:val="28"/>
        </w:rPr>
        <w:t>уполномоченного органа</w:t>
      </w:r>
      <w:r w:rsidR="00C520FD" w:rsidRPr="00A60198">
        <w:rPr>
          <w:sz w:val="28"/>
          <w:szCs w:val="28"/>
        </w:rPr>
        <w:t xml:space="preserve">, ответственное за предоставление муниципальной услуги, письменно сообщает </w:t>
      </w:r>
      <w:r w:rsidR="00C520FD" w:rsidRPr="00296D35">
        <w:rPr>
          <w:sz w:val="28"/>
          <w:szCs w:val="28"/>
        </w:rPr>
        <w:t xml:space="preserve">заявителю об отсутствии таких ошибок в течение </w:t>
      </w:r>
      <w:r w:rsidR="002B30C3">
        <w:rPr>
          <w:sz w:val="28"/>
          <w:szCs w:val="28"/>
        </w:rPr>
        <w:br/>
      </w:r>
      <w:r w:rsidR="00C520FD" w:rsidRPr="00296D35">
        <w:rPr>
          <w:sz w:val="28"/>
          <w:szCs w:val="28"/>
        </w:rPr>
        <w:t xml:space="preserve">2 рабочих дней со дня окончания проверки, предусмотренной пунктом </w:t>
      </w:r>
      <w:r w:rsidR="00A60198" w:rsidRPr="00296D35">
        <w:rPr>
          <w:sz w:val="28"/>
          <w:szCs w:val="28"/>
        </w:rPr>
        <w:t>6</w:t>
      </w:r>
      <w:r w:rsidR="00CC3ED7" w:rsidRPr="00296D35">
        <w:rPr>
          <w:sz w:val="28"/>
          <w:szCs w:val="28"/>
        </w:rPr>
        <w:t>4</w:t>
      </w:r>
      <w:r w:rsidR="00C520FD" w:rsidRPr="00296D35">
        <w:rPr>
          <w:sz w:val="28"/>
          <w:szCs w:val="28"/>
        </w:rPr>
        <w:t xml:space="preserve"> настоящего Административного регламента.</w:t>
      </w:r>
    </w:p>
    <w:p w:rsidR="00C520FD" w:rsidRPr="00296D35" w:rsidRDefault="00C520FD" w:rsidP="00C341D9">
      <w:pPr>
        <w:autoSpaceDN w:val="0"/>
        <w:adjustRightInd w:val="0"/>
        <w:ind w:firstLine="709"/>
        <w:jc w:val="both"/>
        <w:rPr>
          <w:rFonts w:eastAsia="Calibri"/>
          <w:sz w:val="28"/>
          <w:szCs w:val="28"/>
          <w:lang w:eastAsia="en-US"/>
        </w:rPr>
      </w:pPr>
      <w:r w:rsidRPr="00296D35">
        <w:rPr>
          <w:rFonts w:eastAsia="Calibri"/>
          <w:sz w:val="28"/>
          <w:szCs w:val="28"/>
          <w:lang w:eastAsia="en-US"/>
        </w:rPr>
        <w:t xml:space="preserve">В случае выявления ошибок должностное лицо </w:t>
      </w:r>
      <w:r w:rsidR="00CC3ED7" w:rsidRPr="00296D35">
        <w:rPr>
          <w:rFonts w:eastAsia="Calibri"/>
          <w:sz w:val="28"/>
          <w:szCs w:val="28"/>
          <w:lang w:eastAsia="en-US"/>
        </w:rPr>
        <w:t>уполномоченного органа</w:t>
      </w:r>
      <w:r w:rsidRPr="00296D35">
        <w:rPr>
          <w:rFonts w:eastAsia="Calibri"/>
          <w:sz w:val="28"/>
          <w:szCs w:val="28"/>
          <w:lang w:eastAsia="en-US"/>
        </w:rPr>
        <w:t xml:space="preserve">, ответственное за предоставление муниципальной услуги, в течение 2 рабочих дней со дня окончания проверки, предусмотренной пунктом </w:t>
      </w:r>
      <w:r w:rsidR="007A1C2C" w:rsidRPr="00296D35">
        <w:rPr>
          <w:rFonts w:eastAsia="Calibri"/>
          <w:sz w:val="28"/>
          <w:szCs w:val="28"/>
          <w:lang w:eastAsia="en-US"/>
        </w:rPr>
        <w:t>6</w:t>
      </w:r>
      <w:r w:rsidR="00CC3ED7" w:rsidRPr="00296D35">
        <w:rPr>
          <w:rFonts w:eastAsia="Calibri"/>
          <w:sz w:val="28"/>
          <w:szCs w:val="28"/>
          <w:lang w:eastAsia="en-US"/>
        </w:rPr>
        <w:t>4</w:t>
      </w:r>
      <w:r w:rsidRPr="00296D35">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C520FD" w:rsidRDefault="00F773EE" w:rsidP="00C341D9">
      <w:pPr>
        <w:tabs>
          <w:tab w:val="left" w:pos="1134"/>
        </w:tabs>
        <w:autoSpaceDN w:val="0"/>
        <w:adjustRightInd w:val="0"/>
        <w:ind w:firstLine="709"/>
        <w:jc w:val="both"/>
        <w:rPr>
          <w:sz w:val="28"/>
          <w:szCs w:val="28"/>
        </w:rPr>
      </w:pPr>
      <w:r w:rsidRPr="00296D35">
        <w:rPr>
          <w:sz w:val="28"/>
          <w:szCs w:val="28"/>
        </w:rPr>
        <w:t>67</w:t>
      </w:r>
      <w:r w:rsidR="00C520FD" w:rsidRPr="00296D35">
        <w:rPr>
          <w:sz w:val="28"/>
          <w:szCs w:val="28"/>
        </w:rPr>
        <w:t>.</w:t>
      </w:r>
      <w:r w:rsidR="00C520FD" w:rsidRPr="00296D35">
        <w:rPr>
          <w:sz w:val="28"/>
          <w:szCs w:val="28"/>
        </w:rPr>
        <w:tab/>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пунктом </w:t>
      </w:r>
      <w:r w:rsidR="00A60198" w:rsidRPr="00296D35">
        <w:rPr>
          <w:sz w:val="28"/>
          <w:szCs w:val="28"/>
        </w:rPr>
        <w:t>6</w:t>
      </w:r>
      <w:r w:rsidR="00AD477D" w:rsidRPr="00296D35">
        <w:rPr>
          <w:sz w:val="28"/>
          <w:szCs w:val="28"/>
        </w:rPr>
        <w:t>6</w:t>
      </w:r>
      <w:r w:rsidR="00A60198" w:rsidRPr="00296D35">
        <w:rPr>
          <w:sz w:val="28"/>
          <w:szCs w:val="28"/>
        </w:rPr>
        <w:t xml:space="preserve"> </w:t>
      </w:r>
      <w:r w:rsidR="00C520FD" w:rsidRPr="00296D35">
        <w:rPr>
          <w:sz w:val="28"/>
          <w:szCs w:val="28"/>
        </w:rPr>
        <w:t>настоящего Административного регламента</w:t>
      </w:r>
      <w:r w:rsidR="00C520FD" w:rsidRPr="00A60198">
        <w:rPr>
          <w:sz w:val="28"/>
          <w:szCs w:val="28"/>
        </w:rPr>
        <w:t>.</w:t>
      </w:r>
    </w:p>
    <w:p w:rsidR="006E1951" w:rsidRPr="00A60198" w:rsidRDefault="006E1951" w:rsidP="00C341D9">
      <w:pPr>
        <w:tabs>
          <w:tab w:val="left" w:pos="1134"/>
        </w:tabs>
        <w:autoSpaceDN w:val="0"/>
        <w:adjustRightInd w:val="0"/>
        <w:ind w:firstLine="709"/>
        <w:jc w:val="both"/>
        <w:rPr>
          <w:sz w:val="28"/>
          <w:szCs w:val="28"/>
          <w:lang w:eastAsia="zh-CN"/>
        </w:rPr>
      </w:pPr>
    </w:p>
    <w:p w:rsidR="00C520FD" w:rsidRPr="00A60198" w:rsidRDefault="00C520FD" w:rsidP="00C341D9">
      <w:pPr>
        <w:autoSpaceDN w:val="0"/>
        <w:adjustRightInd w:val="0"/>
        <w:ind w:firstLine="709"/>
        <w:jc w:val="center"/>
        <w:rPr>
          <w:rFonts w:eastAsia="Calibri"/>
          <w:sz w:val="28"/>
          <w:szCs w:val="28"/>
          <w:lang w:eastAsia="en-US"/>
        </w:rPr>
      </w:pPr>
      <w:r w:rsidRPr="00A60198">
        <w:rPr>
          <w:rFonts w:eastAsia="Calibri"/>
          <w:sz w:val="28"/>
          <w:szCs w:val="28"/>
          <w:lang w:eastAsia="en-US"/>
        </w:rPr>
        <w:t>Порядок осуществления в электронной форме, в том числе</w:t>
      </w:r>
      <w:r w:rsidR="002B30C3">
        <w:rPr>
          <w:rFonts w:eastAsia="Calibri"/>
          <w:sz w:val="28"/>
          <w:szCs w:val="28"/>
          <w:lang w:eastAsia="en-US"/>
        </w:rPr>
        <w:t xml:space="preserve"> </w:t>
      </w:r>
      <w:r w:rsidRPr="00A60198">
        <w:rPr>
          <w:rFonts w:eastAsia="Calibri"/>
          <w:sz w:val="28"/>
          <w:szCs w:val="28"/>
          <w:lang w:eastAsia="en-US"/>
        </w:rPr>
        <w:t>с использованием Единого портала государственных и муниципальных услуг (функций), административных процедур (действий) в соответствии</w:t>
      </w:r>
    </w:p>
    <w:p w:rsidR="00C520FD" w:rsidRPr="00A60198" w:rsidRDefault="00C520FD" w:rsidP="00C341D9">
      <w:pPr>
        <w:autoSpaceDN w:val="0"/>
        <w:adjustRightInd w:val="0"/>
        <w:ind w:firstLine="709"/>
        <w:jc w:val="center"/>
        <w:rPr>
          <w:rFonts w:eastAsia="Calibri"/>
          <w:sz w:val="28"/>
          <w:szCs w:val="28"/>
          <w:lang w:eastAsia="en-US"/>
        </w:rPr>
      </w:pPr>
      <w:r w:rsidRPr="00A60198">
        <w:rPr>
          <w:rFonts w:eastAsia="Calibri"/>
          <w:sz w:val="28"/>
          <w:szCs w:val="28"/>
          <w:lang w:eastAsia="en-US"/>
        </w:rPr>
        <w:t>с положениями статьи 10 Федерального закона № 210-ФЗ</w:t>
      </w:r>
    </w:p>
    <w:p w:rsidR="00C520FD" w:rsidRPr="00C520FD" w:rsidRDefault="00C520FD" w:rsidP="00C341D9">
      <w:pPr>
        <w:autoSpaceDN w:val="0"/>
        <w:adjustRightInd w:val="0"/>
        <w:ind w:firstLine="709"/>
        <w:jc w:val="both"/>
        <w:rPr>
          <w:rFonts w:eastAsia="Calibri"/>
          <w:sz w:val="28"/>
          <w:szCs w:val="28"/>
          <w:highlight w:val="yellow"/>
          <w:lang w:eastAsia="en-US"/>
        </w:rPr>
      </w:pPr>
    </w:p>
    <w:p w:rsidR="00C520FD" w:rsidRDefault="00A60198" w:rsidP="00C341D9">
      <w:pPr>
        <w:tabs>
          <w:tab w:val="left" w:pos="1134"/>
        </w:tabs>
        <w:autoSpaceDN w:val="0"/>
        <w:adjustRightInd w:val="0"/>
        <w:ind w:firstLine="709"/>
        <w:jc w:val="both"/>
        <w:rPr>
          <w:sz w:val="28"/>
          <w:szCs w:val="28"/>
        </w:rPr>
      </w:pPr>
      <w:r w:rsidRPr="00A60198">
        <w:rPr>
          <w:sz w:val="28"/>
          <w:szCs w:val="28"/>
        </w:rPr>
        <w:t>6</w:t>
      </w:r>
      <w:r w:rsidR="00F773EE">
        <w:rPr>
          <w:sz w:val="28"/>
          <w:szCs w:val="28"/>
        </w:rPr>
        <w:t>8</w:t>
      </w:r>
      <w:r w:rsidR="00C520FD" w:rsidRPr="00A60198">
        <w:rPr>
          <w:sz w:val="28"/>
          <w:szCs w:val="28"/>
        </w:rPr>
        <w:t>.</w:t>
      </w:r>
      <w:r w:rsidR="00C520FD" w:rsidRPr="00A60198">
        <w:rPr>
          <w:sz w:val="28"/>
          <w:szCs w:val="28"/>
        </w:rPr>
        <w:tab/>
        <w:t xml:space="preserve">Состав действий, которые заявитель вправе совершить </w:t>
      </w:r>
      <w:r w:rsidR="002B30C3">
        <w:rPr>
          <w:sz w:val="28"/>
          <w:szCs w:val="28"/>
        </w:rPr>
        <w:br/>
      </w:r>
      <w:r w:rsidR="00C520FD" w:rsidRPr="00A60198">
        <w:rPr>
          <w:sz w:val="28"/>
          <w:szCs w:val="28"/>
        </w:rPr>
        <w:t xml:space="preserve">в электронной форме при получении муниципальной услуги </w:t>
      </w:r>
      <w:r w:rsidR="002B30C3">
        <w:rPr>
          <w:sz w:val="28"/>
          <w:szCs w:val="28"/>
        </w:rPr>
        <w:br/>
      </w:r>
      <w:r w:rsidR="00C520FD" w:rsidRPr="00A60198">
        <w:rPr>
          <w:sz w:val="28"/>
          <w:szCs w:val="28"/>
        </w:rPr>
        <w:t>с использованием Единого портала,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rsidR="006E1951" w:rsidRDefault="006E1951" w:rsidP="00C341D9">
      <w:pPr>
        <w:tabs>
          <w:tab w:val="left" w:pos="1134"/>
        </w:tabs>
        <w:autoSpaceDN w:val="0"/>
        <w:adjustRightInd w:val="0"/>
        <w:ind w:firstLine="709"/>
        <w:jc w:val="both"/>
        <w:rPr>
          <w:sz w:val="28"/>
          <w:szCs w:val="28"/>
        </w:rPr>
      </w:pPr>
    </w:p>
    <w:p w:rsidR="006E1951" w:rsidRDefault="006E1951" w:rsidP="006E1951">
      <w:pPr>
        <w:tabs>
          <w:tab w:val="left" w:pos="1134"/>
        </w:tabs>
        <w:autoSpaceDN w:val="0"/>
        <w:adjustRightInd w:val="0"/>
        <w:ind w:firstLine="709"/>
        <w:jc w:val="center"/>
        <w:rPr>
          <w:sz w:val="28"/>
          <w:szCs w:val="28"/>
          <w:lang w:eastAsia="zh-CN"/>
        </w:rPr>
      </w:pPr>
      <w:r w:rsidRPr="006E1951">
        <w:rPr>
          <w:sz w:val="28"/>
          <w:szCs w:val="28"/>
          <w:lang w:eastAsia="zh-CN"/>
        </w:rPr>
        <w:t>Варианты предоставления муниципальной услуги, включающие порядок</w:t>
      </w:r>
      <w:r>
        <w:rPr>
          <w:sz w:val="28"/>
          <w:szCs w:val="28"/>
          <w:lang w:eastAsia="zh-CN"/>
        </w:rPr>
        <w:t xml:space="preserve"> </w:t>
      </w:r>
      <w:r w:rsidRPr="006E1951">
        <w:rPr>
          <w:sz w:val="28"/>
          <w:szCs w:val="28"/>
          <w:lang w:eastAsia="zh-CN"/>
        </w:rPr>
        <w:t>предоставления указанной услуги отдельным категориям заявителей,</w:t>
      </w:r>
      <w:r>
        <w:rPr>
          <w:sz w:val="28"/>
          <w:szCs w:val="28"/>
          <w:lang w:eastAsia="zh-CN"/>
        </w:rPr>
        <w:t xml:space="preserve"> </w:t>
      </w:r>
      <w:r w:rsidRPr="006E1951">
        <w:rPr>
          <w:sz w:val="28"/>
          <w:szCs w:val="28"/>
          <w:lang w:eastAsia="zh-CN"/>
        </w:rPr>
        <w:t>объединенных общими признаками, в том числе в отношении результата</w:t>
      </w:r>
      <w:r>
        <w:rPr>
          <w:sz w:val="28"/>
          <w:szCs w:val="28"/>
          <w:lang w:eastAsia="zh-CN"/>
        </w:rPr>
        <w:t xml:space="preserve"> </w:t>
      </w:r>
      <w:r w:rsidRPr="006E1951">
        <w:rPr>
          <w:sz w:val="28"/>
          <w:szCs w:val="28"/>
          <w:lang w:eastAsia="zh-CN"/>
        </w:rPr>
        <w:t>муниципальной услуги, за получением которого они обратились</w:t>
      </w:r>
    </w:p>
    <w:p w:rsidR="006E1951" w:rsidRPr="006E1951" w:rsidRDefault="006E1951" w:rsidP="006E1951">
      <w:pPr>
        <w:tabs>
          <w:tab w:val="left" w:pos="1134"/>
        </w:tabs>
        <w:autoSpaceDN w:val="0"/>
        <w:adjustRightInd w:val="0"/>
        <w:ind w:firstLine="709"/>
        <w:jc w:val="center"/>
        <w:rPr>
          <w:sz w:val="28"/>
          <w:szCs w:val="28"/>
          <w:lang w:eastAsia="zh-CN"/>
        </w:rPr>
      </w:pPr>
    </w:p>
    <w:p w:rsidR="006E1951" w:rsidRDefault="006E1951" w:rsidP="006E1951">
      <w:pPr>
        <w:tabs>
          <w:tab w:val="left" w:pos="1134"/>
        </w:tabs>
        <w:autoSpaceDN w:val="0"/>
        <w:adjustRightInd w:val="0"/>
        <w:ind w:firstLine="709"/>
        <w:jc w:val="both"/>
        <w:rPr>
          <w:sz w:val="28"/>
          <w:szCs w:val="28"/>
          <w:lang w:eastAsia="zh-CN"/>
        </w:rPr>
      </w:pPr>
      <w:r w:rsidRPr="006E1951">
        <w:rPr>
          <w:sz w:val="28"/>
          <w:szCs w:val="28"/>
          <w:lang w:eastAsia="zh-CN"/>
        </w:rPr>
        <w:t>68.1. Порядок предоставления муниципальной услуги не зависит</w:t>
      </w:r>
      <w:r>
        <w:rPr>
          <w:sz w:val="28"/>
          <w:szCs w:val="28"/>
          <w:lang w:eastAsia="zh-CN"/>
        </w:rPr>
        <w:t xml:space="preserve"> </w:t>
      </w:r>
      <w:r w:rsidRPr="006E1951">
        <w:rPr>
          <w:sz w:val="28"/>
          <w:szCs w:val="28"/>
          <w:lang w:eastAsia="zh-CN"/>
        </w:rPr>
        <w:t>от категории объединенных общими признаками заявителей, указанных</w:t>
      </w:r>
      <w:r>
        <w:rPr>
          <w:sz w:val="28"/>
          <w:szCs w:val="28"/>
          <w:lang w:eastAsia="zh-CN"/>
        </w:rPr>
        <w:t xml:space="preserve"> </w:t>
      </w:r>
      <w:r w:rsidRPr="006E1951">
        <w:rPr>
          <w:sz w:val="28"/>
          <w:szCs w:val="28"/>
          <w:lang w:eastAsia="zh-CN"/>
        </w:rPr>
        <w:t>в пункте 2 раздела I настоящего Административного регламента. В связи</w:t>
      </w:r>
      <w:r>
        <w:rPr>
          <w:sz w:val="28"/>
          <w:szCs w:val="28"/>
          <w:lang w:eastAsia="zh-CN"/>
        </w:rPr>
        <w:t xml:space="preserve"> </w:t>
      </w:r>
      <w:r w:rsidRPr="006E1951">
        <w:rPr>
          <w:sz w:val="28"/>
          <w:szCs w:val="28"/>
          <w:lang w:eastAsia="zh-CN"/>
        </w:rPr>
        <w:t>с этим варианты предоставления муниципальной услуги, включающие</w:t>
      </w:r>
      <w:r>
        <w:rPr>
          <w:sz w:val="28"/>
          <w:szCs w:val="28"/>
          <w:lang w:eastAsia="zh-CN"/>
        </w:rPr>
        <w:t xml:space="preserve"> </w:t>
      </w:r>
      <w:r w:rsidRPr="006E1951">
        <w:rPr>
          <w:sz w:val="28"/>
          <w:szCs w:val="28"/>
          <w:lang w:eastAsia="zh-CN"/>
        </w:rPr>
        <w:t>порядок предоставления указанной услуги отдельным категориям</w:t>
      </w:r>
      <w:r>
        <w:rPr>
          <w:sz w:val="28"/>
          <w:szCs w:val="28"/>
          <w:lang w:eastAsia="zh-CN"/>
        </w:rPr>
        <w:t xml:space="preserve"> </w:t>
      </w:r>
      <w:r w:rsidRPr="006E1951">
        <w:rPr>
          <w:sz w:val="28"/>
          <w:szCs w:val="28"/>
          <w:lang w:eastAsia="zh-CN"/>
        </w:rPr>
        <w:t>заявителей, объединенных общими признаками, в том числе в отношении</w:t>
      </w:r>
      <w:r>
        <w:rPr>
          <w:sz w:val="28"/>
          <w:szCs w:val="28"/>
          <w:lang w:eastAsia="zh-CN"/>
        </w:rPr>
        <w:t xml:space="preserve"> </w:t>
      </w:r>
      <w:r w:rsidRPr="006E1951">
        <w:rPr>
          <w:sz w:val="28"/>
          <w:szCs w:val="28"/>
          <w:lang w:eastAsia="zh-CN"/>
        </w:rPr>
        <w:lastRenderedPageBreak/>
        <w:t>результата муниципальной услуги, за получением которого они</w:t>
      </w:r>
      <w:r>
        <w:rPr>
          <w:sz w:val="28"/>
          <w:szCs w:val="28"/>
          <w:lang w:eastAsia="zh-CN"/>
        </w:rPr>
        <w:t xml:space="preserve"> </w:t>
      </w:r>
      <w:r w:rsidRPr="006E1951">
        <w:rPr>
          <w:sz w:val="28"/>
          <w:szCs w:val="28"/>
          <w:lang w:eastAsia="zh-CN"/>
        </w:rPr>
        <w:t>обратились, не устанавливаются.</w:t>
      </w:r>
    </w:p>
    <w:p w:rsidR="006E1951" w:rsidRPr="006E1951" w:rsidRDefault="006E1951" w:rsidP="006E1951">
      <w:pPr>
        <w:tabs>
          <w:tab w:val="left" w:pos="1134"/>
        </w:tabs>
        <w:autoSpaceDN w:val="0"/>
        <w:adjustRightInd w:val="0"/>
        <w:ind w:firstLine="709"/>
        <w:jc w:val="both"/>
        <w:rPr>
          <w:i/>
          <w:sz w:val="28"/>
          <w:szCs w:val="28"/>
          <w:lang w:eastAsia="zh-CN"/>
        </w:rPr>
      </w:pPr>
      <w:r w:rsidRPr="006E1951">
        <w:rPr>
          <w:i/>
          <w:sz w:val="28"/>
          <w:szCs w:val="28"/>
          <w:lang w:eastAsia="zh-CN"/>
        </w:rPr>
        <w:t>(в ред. от 24.03.2022 № 116)</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11788F">
        <w:rPr>
          <w:color w:val="000000" w:themeColor="text1"/>
          <w:sz w:val="28"/>
          <w:szCs w:val="28"/>
        </w:rPr>
        <w:t> </w:t>
      </w:r>
    </w:p>
    <w:p w:rsidR="008B631F" w:rsidRPr="0011788F" w:rsidRDefault="008B631F" w:rsidP="00C341D9">
      <w:pPr>
        <w:pStyle w:val="aa"/>
        <w:shd w:val="clear" w:color="auto" w:fill="FFFFFF"/>
        <w:spacing w:before="0" w:beforeAutospacing="0" w:after="0" w:afterAutospacing="0"/>
        <w:ind w:firstLine="709"/>
        <w:jc w:val="center"/>
        <w:rPr>
          <w:bCs/>
          <w:color w:val="000000" w:themeColor="text1"/>
          <w:sz w:val="28"/>
          <w:szCs w:val="28"/>
        </w:rPr>
      </w:pPr>
      <w:r w:rsidRPr="0011788F">
        <w:rPr>
          <w:bCs/>
          <w:color w:val="000000" w:themeColor="text1"/>
          <w:sz w:val="28"/>
          <w:szCs w:val="28"/>
        </w:rPr>
        <w:t>IV. Формы контроля исполнением административного регламента</w:t>
      </w:r>
    </w:p>
    <w:p w:rsidR="008B631F" w:rsidRPr="0011788F" w:rsidRDefault="008B631F" w:rsidP="00C341D9">
      <w:pPr>
        <w:pStyle w:val="aa"/>
        <w:shd w:val="clear" w:color="auto" w:fill="FFFFFF"/>
        <w:spacing w:before="0" w:beforeAutospacing="0" w:after="0" w:afterAutospacing="0"/>
        <w:ind w:firstLine="709"/>
        <w:jc w:val="center"/>
        <w:rPr>
          <w:color w:val="000000" w:themeColor="text1"/>
          <w:sz w:val="28"/>
          <w:szCs w:val="28"/>
        </w:rPr>
      </w:pPr>
    </w:p>
    <w:p w:rsidR="008B631F" w:rsidRPr="0011788F" w:rsidRDefault="008B631F" w:rsidP="00C341D9">
      <w:pPr>
        <w:tabs>
          <w:tab w:val="left" w:pos="0"/>
        </w:tabs>
        <w:jc w:val="center"/>
        <w:rPr>
          <w:color w:val="000000"/>
          <w:sz w:val="28"/>
          <w:szCs w:val="28"/>
        </w:rPr>
      </w:pPr>
      <w:r w:rsidRPr="0011788F">
        <w:rPr>
          <w:color w:val="000000"/>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color w:val="000000"/>
          <w:sz w:val="28"/>
          <w:szCs w:val="28"/>
        </w:rPr>
        <w:br/>
      </w:r>
      <w:r w:rsidRPr="0011788F">
        <w:rPr>
          <w:color w:val="000000"/>
          <w:sz w:val="28"/>
          <w:szCs w:val="28"/>
        </w:rPr>
        <w:t>а также принятием ими решений</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A60198" w:rsidRDefault="008B631F" w:rsidP="00C341D9">
      <w:pPr>
        <w:pStyle w:val="aa"/>
        <w:numPr>
          <w:ilvl w:val="0"/>
          <w:numId w:val="23"/>
        </w:numPr>
        <w:shd w:val="clear" w:color="auto" w:fill="FFFFFF"/>
        <w:tabs>
          <w:tab w:val="left" w:pos="1134"/>
        </w:tabs>
        <w:spacing w:before="0" w:beforeAutospacing="0" w:after="0" w:afterAutospacing="0"/>
        <w:ind w:left="0" w:right="-1" w:firstLine="567"/>
        <w:jc w:val="both"/>
        <w:rPr>
          <w:color w:val="000000" w:themeColor="text1"/>
          <w:sz w:val="28"/>
          <w:szCs w:val="28"/>
        </w:rPr>
      </w:pPr>
      <w:r w:rsidRPr="0011788F">
        <w:rPr>
          <w:color w:val="000000"/>
          <w:sz w:val="28"/>
          <w:szCs w:val="28"/>
        </w:rPr>
        <w:t>Т</w:t>
      </w:r>
      <w:r w:rsidRPr="0011788F">
        <w:rPr>
          <w:bCs/>
          <w:color w:val="000000"/>
          <w:sz w:val="28"/>
          <w:szCs w:val="28"/>
        </w:rPr>
        <w:t>екущий контроль за соблюдением</w:t>
      </w:r>
      <w:r w:rsidRPr="0011788F">
        <w:rPr>
          <w:bCs/>
          <w:sz w:val="28"/>
          <w:szCs w:val="28"/>
        </w:rPr>
        <w:t xml:space="preserve"> и исполнением </w:t>
      </w:r>
      <w:r w:rsidR="00D56906">
        <w:rPr>
          <w:bCs/>
          <w:sz w:val="28"/>
          <w:szCs w:val="28"/>
        </w:rPr>
        <w:t xml:space="preserve">ответственными </w:t>
      </w:r>
      <w:r w:rsidR="00D56906" w:rsidRPr="007A1C2C">
        <w:rPr>
          <w:bCs/>
          <w:sz w:val="28"/>
          <w:szCs w:val="28"/>
        </w:rPr>
        <w:t>должностными лицами структурного подразделения</w:t>
      </w:r>
      <w:r w:rsidR="00D56906">
        <w:rPr>
          <w:bCs/>
          <w:sz w:val="28"/>
          <w:szCs w:val="28"/>
        </w:rPr>
        <w:t xml:space="preserve"> </w:t>
      </w:r>
      <w:r w:rsidRPr="0011788F">
        <w:rPr>
          <w:bCs/>
          <w:sz w:val="28"/>
          <w:szCs w:val="28"/>
        </w:rPr>
        <w:t xml:space="preserve">положений Административного </w:t>
      </w:r>
      <w:r w:rsidRPr="00F15232">
        <w:rPr>
          <w:bCs/>
          <w:sz w:val="28"/>
          <w:szCs w:val="28"/>
        </w:rPr>
        <w:t xml:space="preserve">регламента и иных нормативных </w:t>
      </w:r>
      <w:r w:rsidRPr="005C3A26">
        <w:rPr>
          <w:bCs/>
          <w:sz w:val="28"/>
          <w:szCs w:val="28"/>
        </w:rPr>
        <w:t xml:space="preserve">правовых актов, устанавливающих </w:t>
      </w:r>
      <w:r w:rsidRPr="00A60198">
        <w:rPr>
          <w:bCs/>
          <w:sz w:val="28"/>
          <w:szCs w:val="28"/>
        </w:rPr>
        <w:t>требования к предоставлению муниципальной услуги, а также принятием ими решений осуществляется</w:t>
      </w:r>
      <w:r w:rsidR="005C3A26" w:rsidRPr="00A60198">
        <w:rPr>
          <w:bCs/>
          <w:sz w:val="28"/>
          <w:szCs w:val="28"/>
        </w:rPr>
        <w:t xml:space="preserve"> </w:t>
      </w:r>
      <w:r w:rsidR="00D56906" w:rsidRPr="00A60198">
        <w:rPr>
          <w:bCs/>
          <w:sz w:val="28"/>
          <w:szCs w:val="28"/>
        </w:rPr>
        <w:t>его руководителем</w:t>
      </w:r>
      <w:r w:rsidRPr="00A60198">
        <w:rPr>
          <w:bCs/>
          <w:sz w:val="28"/>
          <w:szCs w:val="28"/>
        </w:rPr>
        <w:t>.</w:t>
      </w:r>
    </w:p>
    <w:p w:rsidR="008B631F" w:rsidRPr="005C3A26"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tabs>
          <w:tab w:val="left" w:pos="0"/>
        </w:tabs>
        <w:jc w:val="center"/>
        <w:rPr>
          <w:bCs/>
          <w:sz w:val="28"/>
          <w:szCs w:val="28"/>
        </w:rPr>
      </w:pPr>
      <w:r w:rsidRPr="0011788F">
        <w:rPr>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Pr>
          <w:bCs/>
          <w:sz w:val="28"/>
          <w:szCs w:val="28"/>
        </w:rPr>
        <w:br/>
      </w:r>
      <w:r w:rsidRPr="0011788F">
        <w:rPr>
          <w:bCs/>
          <w:sz w:val="28"/>
          <w:szCs w:val="28"/>
        </w:rPr>
        <w:t>их объединений и организаций</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pStyle w:val="aa"/>
        <w:numPr>
          <w:ilvl w:val="0"/>
          <w:numId w:val="23"/>
        </w:numPr>
        <w:shd w:val="clear" w:color="auto" w:fill="FFFFFF"/>
        <w:tabs>
          <w:tab w:val="left" w:pos="1134"/>
        </w:tabs>
        <w:spacing w:before="0" w:beforeAutospacing="0" w:after="0" w:afterAutospacing="0"/>
        <w:ind w:left="0" w:right="-1" w:firstLine="709"/>
        <w:jc w:val="both"/>
        <w:rPr>
          <w:strike/>
          <w:color w:val="000000" w:themeColor="text1"/>
          <w:sz w:val="28"/>
          <w:szCs w:val="28"/>
        </w:rPr>
      </w:pPr>
      <w:r w:rsidRPr="0011788F">
        <w:rPr>
          <w:sz w:val="28"/>
          <w:szCs w:val="28"/>
        </w:rPr>
        <w:t>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w:t>
      </w:r>
      <w:r w:rsidRPr="0011788F">
        <w:rPr>
          <w:color w:val="000000" w:themeColor="text1"/>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B631F" w:rsidRDefault="008B631F" w:rsidP="00B23277">
      <w:pPr>
        <w:pStyle w:val="ae"/>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F1EC1">
        <w:rPr>
          <w:rFonts w:ascii="Times New Roman" w:hAnsi="Times New Roman" w:cs="Times New Roman"/>
          <w:sz w:val="28"/>
          <w:szCs w:val="28"/>
        </w:rPr>
        <w:t xml:space="preserve">Плановые проверки полноты и качества предоставления муниципальной услуги проводятся </w:t>
      </w:r>
      <w:r w:rsidRPr="00EF1EC1">
        <w:rPr>
          <w:rFonts w:ascii="Times New Roman" w:hAnsi="Times New Roman" w:cs="Times New Roman"/>
          <w:color w:val="000000" w:themeColor="text1"/>
          <w:sz w:val="28"/>
          <w:szCs w:val="28"/>
        </w:rPr>
        <w:t>не реже одного раза в полугодие</w:t>
      </w:r>
      <w:r w:rsidRPr="00EF1EC1">
        <w:rPr>
          <w:rFonts w:ascii="Times New Roman" w:hAnsi="Times New Roman" w:cs="Times New Roman"/>
          <w:sz w:val="28"/>
          <w:szCs w:val="28"/>
        </w:rPr>
        <w:t xml:space="preserve"> по решению </w:t>
      </w:r>
      <w:r w:rsidR="00EF1EC1" w:rsidRPr="00EF1EC1">
        <w:rPr>
          <w:rFonts w:ascii="Times New Roman" w:hAnsi="Times New Roman" w:cs="Times New Roman"/>
          <w:color w:val="000000"/>
          <w:sz w:val="28"/>
          <w:szCs w:val="28"/>
        </w:rPr>
        <w:t>заместителя</w:t>
      </w:r>
      <w:r w:rsidR="00EF1EC1" w:rsidRPr="00EF1EC1">
        <w:rPr>
          <w:rFonts w:ascii="Times New Roman" w:hAnsi="Times New Roman" w:cs="Times New Roman"/>
          <w:color w:val="000000"/>
          <w:sz w:val="28"/>
          <w:szCs w:val="28"/>
        </w:rPr>
        <w:t xml:space="preserve"> </w:t>
      </w:r>
      <w:r w:rsidR="00EF1EC1" w:rsidRPr="00EF1EC1">
        <w:rPr>
          <w:rFonts w:ascii="Times New Roman" w:hAnsi="Times New Roman" w:cs="Times New Roman"/>
          <w:color w:val="000000"/>
          <w:sz w:val="28"/>
          <w:szCs w:val="28"/>
        </w:rPr>
        <w:t>главы Ханты-Мансийского района по финансам</w:t>
      </w:r>
      <w:r w:rsidR="007D59E0" w:rsidRPr="00EF1EC1">
        <w:rPr>
          <w:rFonts w:ascii="Times New Roman" w:hAnsi="Times New Roman" w:cs="Times New Roman"/>
          <w:sz w:val="28"/>
          <w:szCs w:val="28"/>
        </w:rPr>
        <w:t xml:space="preserve"> </w:t>
      </w:r>
      <w:r w:rsidRPr="00EF1EC1">
        <w:rPr>
          <w:rFonts w:ascii="Times New Roman" w:hAnsi="Times New Roman" w:cs="Times New Roman"/>
          <w:sz w:val="28"/>
          <w:szCs w:val="28"/>
        </w:rPr>
        <w:t>либо лица, его</w:t>
      </w:r>
      <w:r w:rsidRPr="00EF1EC1">
        <w:rPr>
          <w:rFonts w:ascii="Times New Roman" w:hAnsi="Times New Roman" w:cs="Times New Roman"/>
          <w:sz w:val="28"/>
          <w:szCs w:val="28"/>
          <w:shd w:val="clear" w:color="auto" w:fill="FFFFFF"/>
        </w:rPr>
        <w:t xml:space="preserve"> замещающего</w:t>
      </w:r>
      <w:r w:rsidRPr="00EF1EC1">
        <w:rPr>
          <w:rFonts w:ascii="Times New Roman" w:hAnsi="Times New Roman" w:cs="Times New Roman"/>
          <w:sz w:val="28"/>
          <w:szCs w:val="28"/>
        </w:rPr>
        <w:t>.</w:t>
      </w:r>
    </w:p>
    <w:p w:rsidR="00EF1EC1" w:rsidRPr="00EF1EC1" w:rsidRDefault="00EF1EC1" w:rsidP="00B23277">
      <w:pPr>
        <w:pStyle w:val="ae"/>
        <w:tabs>
          <w:tab w:val="left" w:pos="1134"/>
        </w:tabs>
        <w:autoSpaceDE w:val="0"/>
        <w:autoSpaceDN w:val="0"/>
        <w:adjustRightInd w:val="0"/>
        <w:spacing w:after="0" w:line="240" w:lineRule="auto"/>
        <w:ind w:left="709"/>
        <w:jc w:val="both"/>
        <w:rPr>
          <w:rFonts w:ascii="Times New Roman" w:hAnsi="Times New Roman" w:cs="Times New Roman"/>
          <w:i/>
          <w:sz w:val="28"/>
          <w:szCs w:val="28"/>
        </w:rPr>
      </w:pPr>
      <w:r w:rsidRPr="00EF1EC1">
        <w:rPr>
          <w:rFonts w:ascii="Times New Roman" w:hAnsi="Times New Roman" w:cs="Times New Roman"/>
          <w:i/>
          <w:sz w:val="28"/>
          <w:szCs w:val="28"/>
        </w:rPr>
        <w:t>(в ред. от 24.03.2022 № 116)</w:t>
      </w:r>
    </w:p>
    <w:p w:rsidR="008B631F" w:rsidRPr="00B23277" w:rsidRDefault="008B631F" w:rsidP="00B23277">
      <w:pPr>
        <w:pStyle w:val="aa"/>
        <w:numPr>
          <w:ilvl w:val="0"/>
          <w:numId w:val="23"/>
        </w:numPr>
        <w:shd w:val="clear" w:color="auto" w:fill="FFFFFF"/>
        <w:tabs>
          <w:tab w:val="left" w:pos="1134"/>
        </w:tabs>
        <w:spacing w:before="0" w:beforeAutospacing="0" w:after="0" w:afterAutospacing="0"/>
        <w:ind w:left="0" w:right="-1" w:firstLine="709"/>
        <w:jc w:val="both"/>
        <w:rPr>
          <w:strike/>
          <w:color w:val="000000" w:themeColor="text1"/>
          <w:sz w:val="28"/>
          <w:szCs w:val="28"/>
        </w:rPr>
      </w:pPr>
      <w:r w:rsidRPr="00B23277">
        <w:rPr>
          <w:color w:val="000000" w:themeColor="text1"/>
          <w:sz w:val="28"/>
          <w:szCs w:val="28"/>
        </w:rPr>
        <w:t xml:space="preserve">Внеплановые проверки осуществляются в связи с проверкой устранения ранее выявленных нарушений, а также по конкретному обращению заявителей с жалобами на нарушения их прав и законных интересов при предоставлении муниципальной услуги, и назначаются решением </w:t>
      </w:r>
      <w:r w:rsidR="00B23277" w:rsidRPr="00B23277">
        <w:rPr>
          <w:color w:val="000000"/>
          <w:sz w:val="28"/>
          <w:szCs w:val="28"/>
        </w:rPr>
        <w:t>заместителя</w:t>
      </w:r>
      <w:r w:rsidR="00B23277" w:rsidRPr="00B23277">
        <w:rPr>
          <w:color w:val="000000"/>
          <w:sz w:val="28"/>
          <w:szCs w:val="28"/>
        </w:rPr>
        <w:t xml:space="preserve"> </w:t>
      </w:r>
      <w:r w:rsidR="00B23277" w:rsidRPr="00B23277">
        <w:rPr>
          <w:color w:val="000000"/>
          <w:sz w:val="28"/>
          <w:szCs w:val="28"/>
        </w:rPr>
        <w:t>главы Ханты-Мансийского района по финансам</w:t>
      </w:r>
      <w:r w:rsidR="007D59E0" w:rsidRPr="00B23277">
        <w:rPr>
          <w:color w:val="000000" w:themeColor="text1"/>
          <w:sz w:val="28"/>
          <w:szCs w:val="28"/>
        </w:rPr>
        <w:t xml:space="preserve"> </w:t>
      </w:r>
      <w:r w:rsidRPr="00B23277">
        <w:rPr>
          <w:color w:val="000000" w:themeColor="text1"/>
          <w:sz w:val="28"/>
          <w:szCs w:val="28"/>
        </w:rPr>
        <w:t>либо лица, его замещающего.</w:t>
      </w:r>
    </w:p>
    <w:p w:rsidR="00B23277" w:rsidRPr="00EF1EC1" w:rsidRDefault="00B23277" w:rsidP="00B23277">
      <w:pPr>
        <w:pStyle w:val="ae"/>
        <w:tabs>
          <w:tab w:val="left" w:pos="1134"/>
        </w:tabs>
        <w:autoSpaceDE w:val="0"/>
        <w:autoSpaceDN w:val="0"/>
        <w:adjustRightInd w:val="0"/>
        <w:spacing w:after="0" w:line="240" w:lineRule="auto"/>
        <w:ind w:left="709"/>
        <w:jc w:val="both"/>
        <w:rPr>
          <w:rFonts w:ascii="Times New Roman" w:hAnsi="Times New Roman" w:cs="Times New Roman"/>
          <w:i/>
          <w:sz w:val="28"/>
          <w:szCs w:val="28"/>
        </w:rPr>
      </w:pPr>
      <w:r w:rsidRPr="00EF1EC1">
        <w:rPr>
          <w:rFonts w:ascii="Times New Roman" w:hAnsi="Times New Roman" w:cs="Times New Roman"/>
          <w:i/>
          <w:sz w:val="28"/>
          <w:szCs w:val="28"/>
        </w:rPr>
        <w:t>(в ред. от 24.03.2022 № 116)</w:t>
      </w:r>
    </w:p>
    <w:p w:rsidR="008B631F" w:rsidRPr="00F15232" w:rsidRDefault="008B631F" w:rsidP="00C341D9">
      <w:pPr>
        <w:tabs>
          <w:tab w:val="left" w:pos="1134"/>
        </w:tabs>
        <w:autoSpaceDE w:val="0"/>
        <w:autoSpaceDN w:val="0"/>
        <w:adjustRightInd w:val="0"/>
        <w:ind w:firstLine="709"/>
        <w:jc w:val="both"/>
        <w:rPr>
          <w:sz w:val="28"/>
          <w:szCs w:val="28"/>
        </w:rPr>
      </w:pPr>
      <w:r w:rsidRPr="00F15232">
        <w:rPr>
          <w:sz w:val="28"/>
          <w:szCs w:val="28"/>
        </w:rPr>
        <w:lastRenderedPageBreak/>
        <w:t xml:space="preserve">В случае проведения внеплановой проверки </w:t>
      </w:r>
      <w:proofErr w:type="gramStart"/>
      <w:r w:rsidRPr="00F15232">
        <w:rPr>
          <w:sz w:val="28"/>
          <w:szCs w:val="28"/>
        </w:rPr>
        <w:t>по конкретному обращению</w:t>
      </w:r>
      <w:proofErr w:type="gramEnd"/>
      <w:r w:rsidRPr="00F15232">
        <w:rPr>
          <w:sz w:val="28"/>
          <w:szCs w:val="28"/>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rsidR="008B631F" w:rsidRPr="0011788F" w:rsidRDefault="008B631F" w:rsidP="00C341D9">
      <w:pPr>
        <w:pStyle w:val="aa"/>
        <w:numPr>
          <w:ilvl w:val="0"/>
          <w:numId w:val="23"/>
        </w:numPr>
        <w:shd w:val="clear" w:color="auto" w:fill="FFFFFF"/>
        <w:tabs>
          <w:tab w:val="left" w:pos="1134"/>
        </w:tabs>
        <w:spacing w:before="0" w:beforeAutospacing="0" w:after="0" w:afterAutospacing="0"/>
        <w:ind w:left="0" w:right="-1" w:firstLine="709"/>
        <w:jc w:val="both"/>
        <w:rPr>
          <w:sz w:val="28"/>
          <w:szCs w:val="28"/>
        </w:rPr>
      </w:pPr>
      <w:r w:rsidRPr="0011788F">
        <w:rPr>
          <w:sz w:val="28"/>
          <w:szCs w:val="28"/>
        </w:rPr>
        <w:t>Рассмотрение жалобы заявителя осуществляется в порядке, предусмотренном разделом V Административного регламента.</w:t>
      </w:r>
    </w:p>
    <w:p w:rsidR="008B631F" w:rsidRPr="003D3CDC" w:rsidRDefault="008B631F" w:rsidP="00C341D9">
      <w:pPr>
        <w:pStyle w:val="aa"/>
        <w:shd w:val="clear" w:color="auto" w:fill="FFFFFF"/>
        <w:spacing w:before="0" w:beforeAutospacing="0" w:after="0" w:afterAutospacing="0"/>
        <w:ind w:firstLine="709"/>
        <w:jc w:val="both"/>
        <w:rPr>
          <w:strike/>
          <w:sz w:val="28"/>
          <w:szCs w:val="28"/>
        </w:rPr>
      </w:pPr>
      <w:r w:rsidRPr="0011788F">
        <w:rPr>
          <w:sz w:val="28"/>
          <w:szCs w:val="28"/>
        </w:rPr>
        <w:t xml:space="preserve">Для проведения проверки формируется комиссия, в </w:t>
      </w:r>
      <w:r w:rsidRPr="003D3CDC">
        <w:rPr>
          <w:sz w:val="28"/>
          <w:szCs w:val="28"/>
        </w:rPr>
        <w:t xml:space="preserve">состав которой включаются муниципальные служащие уполномоченного органа. </w:t>
      </w:r>
    </w:p>
    <w:p w:rsidR="008B631F" w:rsidRPr="0011788F" w:rsidRDefault="008B631F" w:rsidP="00C341D9">
      <w:pPr>
        <w:ind w:firstLine="709"/>
        <w:jc w:val="both"/>
        <w:rPr>
          <w:sz w:val="28"/>
          <w:szCs w:val="28"/>
        </w:rPr>
      </w:pPr>
      <w:r w:rsidRPr="003D3CDC">
        <w:rPr>
          <w:sz w:val="28"/>
          <w:szCs w:val="28"/>
        </w:rPr>
        <w:t xml:space="preserve">Результаты проверки оформляются актом, в котором отмечаются </w:t>
      </w:r>
      <w:r w:rsidRPr="0011788F">
        <w:rPr>
          <w:sz w:val="28"/>
          <w:szCs w:val="28"/>
        </w:rPr>
        <w:t xml:space="preserve">выявленные недостатки и предложения по их устранению. </w:t>
      </w:r>
    </w:p>
    <w:p w:rsidR="008B631F" w:rsidRPr="0011788F" w:rsidRDefault="008B631F" w:rsidP="00C341D9">
      <w:pPr>
        <w:ind w:firstLine="709"/>
        <w:jc w:val="both"/>
        <w:rPr>
          <w:sz w:val="28"/>
          <w:szCs w:val="28"/>
        </w:rPr>
      </w:pPr>
      <w:r w:rsidRPr="0011788F">
        <w:rPr>
          <w:sz w:val="28"/>
          <w:szCs w:val="28"/>
        </w:rPr>
        <w:t>Акт подписывается лицами, участвующими в проведении проверки.</w:t>
      </w:r>
    </w:p>
    <w:p w:rsidR="008B631F" w:rsidRPr="0011788F" w:rsidRDefault="008B631F" w:rsidP="00C341D9">
      <w:pPr>
        <w:ind w:firstLine="709"/>
        <w:jc w:val="both"/>
        <w:rPr>
          <w:iCs/>
          <w:sz w:val="28"/>
          <w:szCs w:val="28"/>
        </w:rPr>
      </w:pPr>
      <w:r w:rsidRPr="0011788F">
        <w:rPr>
          <w:iCs/>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631F" w:rsidRPr="0011788F" w:rsidRDefault="008B631F" w:rsidP="00C341D9">
      <w:pPr>
        <w:pStyle w:val="aa"/>
        <w:numPr>
          <w:ilvl w:val="0"/>
          <w:numId w:val="23"/>
        </w:numPr>
        <w:shd w:val="clear" w:color="auto" w:fill="FFFFFF"/>
        <w:tabs>
          <w:tab w:val="left" w:pos="1134"/>
        </w:tabs>
        <w:spacing w:before="0" w:beforeAutospacing="0" w:after="0" w:afterAutospacing="0"/>
        <w:ind w:left="0" w:right="-1" w:firstLine="709"/>
        <w:jc w:val="both"/>
        <w:rPr>
          <w:sz w:val="28"/>
          <w:szCs w:val="28"/>
        </w:rPr>
      </w:pPr>
      <w:r w:rsidRPr="00F15232">
        <w:rPr>
          <w:sz w:val="28"/>
          <w:szCs w:val="28"/>
        </w:rPr>
        <w:t>Контроль полноты и качества предоставления</w:t>
      </w:r>
      <w:r w:rsidRPr="0011788F">
        <w:rPr>
          <w:sz w:val="28"/>
          <w:szCs w:val="28"/>
        </w:rPr>
        <w:t xml:space="preserve">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11788F" w:rsidRDefault="008B631F" w:rsidP="00C341D9">
      <w:pPr>
        <w:tabs>
          <w:tab w:val="left" w:pos="0"/>
        </w:tabs>
        <w:jc w:val="center"/>
        <w:rPr>
          <w:bCs/>
          <w:sz w:val="28"/>
          <w:szCs w:val="28"/>
        </w:rPr>
      </w:pPr>
      <w:r w:rsidRPr="0011788F">
        <w:rPr>
          <w:sz w:val="28"/>
          <w:szCs w:val="28"/>
        </w:rPr>
        <w:t xml:space="preserve">Ответственность должностных лиц, муниципальных служащих органа, предоставляющего </w:t>
      </w:r>
      <w:r w:rsidRPr="00F15232">
        <w:rPr>
          <w:sz w:val="28"/>
          <w:szCs w:val="28"/>
        </w:rPr>
        <w:t>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w:t>
      </w:r>
      <w:r w:rsidRPr="0011788F">
        <w:rPr>
          <w:sz w:val="28"/>
          <w:szCs w:val="28"/>
        </w:rPr>
        <w:t xml:space="preserve"> том числе за необоснованные </w:t>
      </w:r>
      <w:r>
        <w:rPr>
          <w:sz w:val="28"/>
          <w:szCs w:val="28"/>
        </w:rPr>
        <w:br/>
      </w:r>
      <w:r w:rsidRPr="0011788F">
        <w:rPr>
          <w:sz w:val="28"/>
          <w:szCs w:val="28"/>
        </w:rPr>
        <w:t>межведомственные запросы</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F15232" w:rsidRDefault="008B631F" w:rsidP="00C341D9">
      <w:pPr>
        <w:pStyle w:val="aa"/>
        <w:numPr>
          <w:ilvl w:val="0"/>
          <w:numId w:val="23"/>
        </w:numPr>
        <w:shd w:val="clear" w:color="auto" w:fill="FFFFFF"/>
        <w:spacing w:before="0" w:beforeAutospacing="0" w:after="0" w:afterAutospacing="0"/>
        <w:ind w:left="0" w:firstLine="709"/>
        <w:jc w:val="both"/>
        <w:rPr>
          <w:color w:val="000000" w:themeColor="text1"/>
          <w:sz w:val="28"/>
          <w:szCs w:val="28"/>
        </w:rPr>
      </w:pPr>
      <w:r w:rsidRPr="00F15232">
        <w:rPr>
          <w:color w:val="000000" w:themeColor="text1"/>
          <w:sz w:val="28"/>
          <w:szCs w:val="28"/>
        </w:rPr>
        <w:t>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F15232">
        <w:rPr>
          <w:color w:val="000000" w:themeColor="text1"/>
          <w:sz w:val="28"/>
          <w:szCs w:val="28"/>
        </w:rPr>
        <w:t>Персональная ответственность должностн</w:t>
      </w:r>
      <w:r w:rsidR="006F76C5">
        <w:rPr>
          <w:color w:val="000000" w:themeColor="text1"/>
          <w:sz w:val="28"/>
          <w:szCs w:val="28"/>
        </w:rPr>
        <w:t>ых лиц и муниципальных служащих</w:t>
      </w:r>
      <w:r w:rsidRPr="00F15232">
        <w:rPr>
          <w:color w:val="000000" w:themeColor="text1"/>
          <w:sz w:val="28"/>
          <w:szCs w:val="28"/>
        </w:rPr>
        <w:t xml:space="preserve"> </w:t>
      </w:r>
      <w:r>
        <w:rPr>
          <w:color w:val="000000" w:themeColor="text1"/>
          <w:sz w:val="28"/>
          <w:szCs w:val="28"/>
        </w:rPr>
        <w:t xml:space="preserve">уполномоченного органа </w:t>
      </w:r>
      <w:r w:rsidRPr="00F15232">
        <w:rPr>
          <w:color w:val="000000" w:themeColor="text1"/>
          <w:sz w:val="28"/>
          <w:szCs w:val="28"/>
        </w:rPr>
        <w:t>закрепляется в их должностных инструкциях в соответствии с требованиями законодательства</w:t>
      </w:r>
      <w:r w:rsidRPr="0011788F">
        <w:rPr>
          <w:color w:val="000000" w:themeColor="text1"/>
          <w:sz w:val="28"/>
          <w:szCs w:val="28"/>
        </w:rPr>
        <w:t xml:space="preserve"> Российской Федерации.</w:t>
      </w:r>
    </w:p>
    <w:p w:rsidR="008B631F" w:rsidRPr="0011788F" w:rsidRDefault="008B631F" w:rsidP="00C341D9">
      <w:pPr>
        <w:pStyle w:val="aa"/>
        <w:numPr>
          <w:ilvl w:val="0"/>
          <w:numId w:val="23"/>
        </w:numPr>
        <w:shd w:val="clear" w:color="auto" w:fill="FFFFFF"/>
        <w:tabs>
          <w:tab w:val="left" w:pos="1134"/>
        </w:tabs>
        <w:spacing w:before="0" w:beforeAutospacing="0" w:after="0" w:afterAutospacing="0"/>
        <w:ind w:left="0" w:right="-1" w:firstLine="709"/>
        <w:jc w:val="both"/>
        <w:rPr>
          <w:color w:val="000000" w:themeColor="text1"/>
          <w:sz w:val="28"/>
          <w:szCs w:val="28"/>
        </w:rPr>
      </w:pPr>
      <w:r>
        <w:rPr>
          <w:color w:val="000000" w:themeColor="text1"/>
          <w:sz w:val="28"/>
          <w:szCs w:val="28"/>
        </w:rPr>
        <w:t>В</w:t>
      </w:r>
      <w:r w:rsidRPr="0011788F">
        <w:rPr>
          <w:color w:val="000000" w:themeColor="text1"/>
          <w:sz w:val="28"/>
          <w:szCs w:val="28"/>
        </w:rPr>
        <w:t xml:space="preserve"> соответствии со статьей 9.6 Закона </w:t>
      </w:r>
      <w:r>
        <w:rPr>
          <w:color w:val="000000" w:themeColor="text1"/>
          <w:sz w:val="28"/>
          <w:szCs w:val="28"/>
        </w:rPr>
        <w:t>Ханты-Мансийского автономного округа – Югры</w:t>
      </w:r>
      <w:r w:rsidRPr="0011788F">
        <w:rPr>
          <w:color w:val="000000" w:themeColor="text1"/>
          <w:sz w:val="28"/>
          <w:szCs w:val="28"/>
        </w:rPr>
        <w:t xml:space="preserve"> от 11</w:t>
      </w:r>
      <w:r w:rsidR="002B30C3">
        <w:rPr>
          <w:color w:val="000000" w:themeColor="text1"/>
          <w:sz w:val="28"/>
          <w:szCs w:val="28"/>
        </w:rPr>
        <w:t>.06.</w:t>
      </w:r>
      <w:r w:rsidRPr="0011788F">
        <w:rPr>
          <w:color w:val="000000" w:themeColor="text1"/>
          <w:sz w:val="28"/>
          <w:szCs w:val="28"/>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w:t>
      </w:r>
      <w:r w:rsidRPr="0011788F">
        <w:rPr>
          <w:color w:val="000000" w:themeColor="text1"/>
          <w:sz w:val="28"/>
          <w:szCs w:val="28"/>
        </w:rPr>
        <w:lastRenderedPageBreak/>
        <w:t>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 </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r w:rsidRPr="0011788F">
        <w:rPr>
          <w:color w:val="000000" w:themeColor="text1"/>
          <w:sz w:val="28"/>
          <w:szCs w:val="28"/>
        </w:rPr>
        <w:t> </w:t>
      </w:r>
    </w:p>
    <w:p w:rsidR="008B631F" w:rsidRPr="0011788F" w:rsidRDefault="008B631F" w:rsidP="00C341D9">
      <w:pPr>
        <w:pStyle w:val="aa"/>
        <w:shd w:val="clear" w:color="auto" w:fill="FFFFFF"/>
        <w:spacing w:before="0" w:beforeAutospacing="0" w:after="0" w:afterAutospacing="0"/>
        <w:ind w:firstLine="709"/>
        <w:jc w:val="center"/>
        <w:rPr>
          <w:bCs/>
          <w:color w:val="000000" w:themeColor="text1"/>
          <w:sz w:val="28"/>
          <w:szCs w:val="28"/>
        </w:rPr>
      </w:pPr>
      <w:r w:rsidRPr="0011788F">
        <w:rPr>
          <w:bCs/>
          <w:color w:val="000000" w:themeColor="text1"/>
          <w:sz w:val="28"/>
          <w:szCs w:val="28"/>
          <w:lang w:val="en-US"/>
        </w:rPr>
        <w:t>V</w:t>
      </w:r>
      <w:r w:rsidRPr="0011788F">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B631F" w:rsidRPr="0011788F" w:rsidRDefault="008B631F" w:rsidP="00C341D9">
      <w:pPr>
        <w:pStyle w:val="aa"/>
        <w:shd w:val="clear" w:color="auto" w:fill="FFFFFF"/>
        <w:spacing w:before="0" w:beforeAutospacing="0" w:after="0" w:afterAutospacing="0"/>
        <w:ind w:firstLine="709"/>
        <w:jc w:val="both"/>
        <w:rPr>
          <w:color w:val="000000" w:themeColor="text1"/>
          <w:sz w:val="28"/>
          <w:szCs w:val="28"/>
        </w:rPr>
      </w:pPr>
    </w:p>
    <w:p w:rsidR="008B631F" w:rsidRPr="00A60198" w:rsidRDefault="008B631F" w:rsidP="00C341D9">
      <w:pPr>
        <w:pStyle w:val="aa"/>
        <w:numPr>
          <w:ilvl w:val="0"/>
          <w:numId w:val="23"/>
        </w:numPr>
        <w:shd w:val="clear" w:color="auto" w:fill="FFFFFF"/>
        <w:tabs>
          <w:tab w:val="left" w:pos="1134"/>
        </w:tabs>
        <w:spacing w:before="0" w:beforeAutospacing="0" w:after="0" w:afterAutospacing="0"/>
        <w:ind w:left="0" w:right="-1" w:firstLine="709"/>
        <w:jc w:val="both"/>
        <w:rPr>
          <w:rStyle w:val="af"/>
          <w:b w:val="0"/>
          <w:sz w:val="28"/>
          <w:szCs w:val="28"/>
        </w:rPr>
      </w:pPr>
      <w:r w:rsidRPr="00B25F6C">
        <w:rPr>
          <w:rStyle w:val="af"/>
          <w:b w:val="0"/>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w:t>
      </w:r>
      <w:r w:rsidRPr="00A60198">
        <w:rPr>
          <w:rStyle w:val="af"/>
          <w:b w:val="0"/>
          <w:sz w:val="28"/>
          <w:szCs w:val="28"/>
        </w:rPr>
        <w:t>предоставления муниципальной услуги</w:t>
      </w:r>
      <w:r w:rsidR="000C1EB6" w:rsidRPr="00A60198">
        <w:rPr>
          <w:rStyle w:val="af"/>
          <w:b w:val="0"/>
          <w:sz w:val="28"/>
          <w:szCs w:val="28"/>
        </w:rPr>
        <w:t xml:space="preserve"> уполномоченным органом, а также его должностными лицами, муниципальными служащими (далее – жалоба)</w:t>
      </w:r>
      <w:r w:rsidRPr="00A60198">
        <w:rPr>
          <w:rStyle w:val="af"/>
          <w:b w:val="0"/>
          <w:sz w:val="28"/>
          <w:szCs w:val="28"/>
        </w:rPr>
        <w:t>.</w:t>
      </w:r>
    </w:p>
    <w:p w:rsidR="00631439" w:rsidRDefault="001368DE" w:rsidP="001368DE">
      <w:pPr>
        <w:pStyle w:val="aa"/>
        <w:numPr>
          <w:ilvl w:val="0"/>
          <w:numId w:val="23"/>
        </w:numPr>
        <w:shd w:val="clear" w:color="auto" w:fill="FFFFFF"/>
        <w:tabs>
          <w:tab w:val="left" w:pos="1134"/>
        </w:tabs>
        <w:spacing w:before="0" w:beforeAutospacing="0" w:after="0" w:afterAutospacing="0"/>
        <w:ind w:left="0" w:right="-1" w:firstLine="709"/>
        <w:jc w:val="both"/>
        <w:rPr>
          <w:rStyle w:val="af"/>
          <w:b w:val="0"/>
          <w:sz w:val="28"/>
          <w:szCs w:val="28"/>
        </w:rPr>
      </w:pPr>
      <w:r w:rsidRPr="001368DE">
        <w:rPr>
          <w:rStyle w:val="af"/>
          <w:b w:val="0"/>
          <w:sz w:val="28"/>
          <w:szCs w:val="28"/>
        </w:rPr>
        <w:t>Жалоба на решения, действия (бездействие) должностных лиц, муниципальных служащих уполномоченного органа, обеспечивающих предоставление муниципальной услуги, подается заместителю главы Ханты-Мансийского района по финансам. В случае обжалования решения, действия (бездействие) заместителя главы района по финансам жалоба подается для рассмотрения г</w:t>
      </w:r>
      <w:r>
        <w:rPr>
          <w:rStyle w:val="af"/>
          <w:b w:val="0"/>
          <w:sz w:val="28"/>
          <w:szCs w:val="28"/>
        </w:rPr>
        <w:t>лаве Ханты-Мансийского района.</w:t>
      </w:r>
    </w:p>
    <w:p w:rsidR="001368DE" w:rsidRPr="001368DE" w:rsidRDefault="001368DE" w:rsidP="001368DE">
      <w:pPr>
        <w:pStyle w:val="aa"/>
        <w:shd w:val="clear" w:color="auto" w:fill="FFFFFF"/>
        <w:tabs>
          <w:tab w:val="left" w:pos="1134"/>
        </w:tabs>
        <w:spacing w:before="0" w:beforeAutospacing="0" w:after="0" w:afterAutospacing="0"/>
        <w:ind w:left="709" w:right="-1"/>
        <w:jc w:val="both"/>
        <w:rPr>
          <w:rStyle w:val="af"/>
          <w:b w:val="0"/>
          <w:i/>
          <w:sz w:val="28"/>
          <w:szCs w:val="28"/>
        </w:rPr>
      </w:pPr>
      <w:bookmarkStart w:id="5" w:name="_GoBack"/>
      <w:r w:rsidRPr="001368DE">
        <w:rPr>
          <w:rStyle w:val="af"/>
          <w:b w:val="0"/>
          <w:i/>
          <w:sz w:val="28"/>
          <w:szCs w:val="28"/>
        </w:rPr>
        <w:t>(в ред. от 24.03.2022 № 116)</w:t>
      </w:r>
    </w:p>
    <w:bookmarkEnd w:id="5"/>
    <w:p w:rsidR="008B631F" w:rsidRPr="00A60198" w:rsidRDefault="00346D05" w:rsidP="00C341D9">
      <w:pPr>
        <w:pStyle w:val="aa"/>
        <w:numPr>
          <w:ilvl w:val="0"/>
          <w:numId w:val="23"/>
        </w:numPr>
        <w:shd w:val="clear" w:color="auto" w:fill="FFFFFF"/>
        <w:tabs>
          <w:tab w:val="left" w:pos="1134"/>
        </w:tabs>
        <w:spacing w:before="0" w:beforeAutospacing="0" w:after="0" w:afterAutospacing="0"/>
        <w:ind w:left="0" w:right="-1" w:firstLine="709"/>
        <w:jc w:val="both"/>
        <w:rPr>
          <w:sz w:val="28"/>
          <w:szCs w:val="28"/>
        </w:rPr>
      </w:pPr>
      <w:r w:rsidRPr="00A60198">
        <w:rPr>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r w:rsidR="008B631F" w:rsidRPr="00A60198">
        <w:rPr>
          <w:sz w:val="28"/>
          <w:szCs w:val="28"/>
        </w:rPr>
        <w:t xml:space="preserve">. </w:t>
      </w:r>
    </w:p>
    <w:p w:rsidR="008B631F" w:rsidRPr="00A60198" w:rsidRDefault="008B631F" w:rsidP="00C341D9">
      <w:pPr>
        <w:pStyle w:val="aa"/>
        <w:shd w:val="clear" w:color="auto" w:fill="FFFFFF"/>
        <w:tabs>
          <w:tab w:val="left" w:pos="1134"/>
        </w:tabs>
        <w:spacing w:before="0" w:beforeAutospacing="0" w:after="0" w:afterAutospacing="0"/>
        <w:ind w:right="-1" w:firstLine="709"/>
        <w:jc w:val="both"/>
        <w:rPr>
          <w:sz w:val="28"/>
          <w:szCs w:val="28"/>
        </w:rPr>
      </w:pPr>
      <w:r w:rsidRPr="00A60198">
        <w:rPr>
          <w:sz w:val="28"/>
          <w:szCs w:val="28"/>
        </w:rPr>
        <w:t>Жалоба на решения, действия (бездействие) работник</w:t>
      </w:r>
      <w:r w:rsidR="00346D05" w:rsidRPr="00A60198">
        <w:rPr>
          <w:sz w:val="28"/>
          <w:szCs w:val="28"/>
        </w:rPr>
        <w:t>а</w:t>
      </w:r>
      <w:r w:rsidRPr="00A60198">
        <w:rPr>
          <w:sz w:val="28"/>
          <w:szCs w:val="28"/>
        </w:rPr>
        <w:t xml:space="preserve"> МФЦ Югры подается для рассмотрения руководителю МФЦ Югры.</w:t>
      </w:r>
    </w:p>
    <w:p w:rsidR="00346D05" w:rsidRPr="00A60198" w:rsidRDefault="00346D05" w:rsidP="00C341D9">
      <w:pPr>
        <w:pStyle w:val="ae"/>
        <w:numPr>
          <w:ilvl w:val="0"/>
          <w:numId w:val="2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en-US"/>
        </w:rPr>
      </w:pPr>
      <w:r w:rsidRPr="00A60198">
        <w:rPr>
          <w:rFonts w:ascii="Times New Roman" w:eastAsia="Calibri"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7" w:history="1">
        <w:r w:rsidRPr="00A60198">
          <w:rPr>
            <w:rFonts w:ascii="Times New Roman" w:eastAsia="Calibri" w:hAnsi="Times New Roman" w:cs="Times New Roman"/>
            <w:sz w:val="28"/>
            <w:szCs w:val="28"/>
            <w:lang w:eastAsia="en-US"/>
          </w:rPr>
          <w:t>частью 1.1 статьи 16</w:t>
        </w:r>
      </w:hyperlink>
      <w:r w:rsidRPr="00A60198">
        <w:rPr>
          <w:rFonts w:ascii="Times New Roman" w:eastAsia="Calibri" w:hAnsi="Times New Roman" w:cs="Times New Roman"/>
          <w:sz w:val="28"/>
          <w:szCs w:val="28"/>
          <w:lang w:eastAsia="en-US"/>
        </w:rPr>
        <w:t xml:space="preserve"> Федерального закона </w:t>
      </w:r>
      <w:r w:rsidRPr="00A60198">
        <w:rPr>
          <w:rFonts w:ascii="Times New Roman" w:hAnsi="Times New Roman" w:cs="Times New Roman"/>
          <w:sz w:val="28"/>
          <w:szCs w:val="28"/>
          <w:lang w:eastAsia="ar-SA"/>
        </w:rPr>
        <w:t>от 27.07.2010 № 210-ФЗ</w:t>
      </w:r>
      <w:r w:rsidRPr="00A60198">
        <w:rPr>
          <w:rFonts w:ascii="Times New Roman" w:eastAsia="Calibri" w:hAnsi="Times New Roman" w:cs="Times New Roman"/>
          <w:sz w:val="28"/>
          <w:szCs w:val="28"/>
          <w:lang w:eastAsia="en-US"/>
        </w:rPr>
        <w:t>, подаются руководителям этих организаций.</w:t>
      </w:r>
    </w:p>
    <w:p w:rsidR="008B631F" w:rsidRPr="00A60198" w:rsidRDefault="008B631F" w:rsidP="00C341D9">
      <w:pPr>
        <w:pStyle w:val="aa"/>
        <w:numPr>
          <w:ilvl w:val="0"/>
          <w:numId w:val="23"/>
        </w:numPr>
        <w:shd w:val="clear" w:color="auto" w:fill="FFFFFF"/>
        <w:tabs>
          <w:tab w:val="left" w:pos="1134"/>
        </w:tabs>
        <w:spacing w:before="0" w:beforeAutospacing="0" w:after="0" w:afterAutospacing="0"/>
        <w:ind w:left="0" w:right="-1" w:firstLine="709"/>
        <w:jc w:val="both"/>
        <w:rPr>
          <w:rStyle w:val="af"/>
          <w:b w:val="0"/>
          <w:sz w:val="28"/>
          <w:szCs w:val="28"/>
        </w:rPr>
      </w:pPr>
      <w:r w:rsidRPr="00A60198">
        <w:rPr>
          <w:rStyle w:val="af"/>
          <w:b w:val="0"/>
          <w:sz w:val="28"/>
          <w:szCs w:val="28"/>
        </w:rPr>
        <w:t xml:space="preserve">Информация о порядке подачи и рассмотрения жалобы размещается в информационно-телекоммуникационной сети «Интернет» на официальном сайте и Едином портале, а также предоставляется при личном </w:t>
      </w:r>
      <w:r w:rsidRPr="00A60198">
        <w:rPr>
          <w:rStyle w:val="af"/>
          <w:b w:val="0"/>
          <w:sz w:val="28"/>
          <w:szCs w:val="28"/>
        </w:rPr>
        <w:lastRenderedPageBreak/>
        <w:t>или письменном обращении заявителя (по телефону, по почте, электронной почте, факсу).</w:t>
      </w:r>
    </w:p>
    <w:p w:rsidR="00BD6E2F" w:rsidRPr="00A60198" w:rsidRDefault="00BD6E2F" w:rsidP="00C341D9">
      <w:pPr>
        <w:pStyle w:val="ae"/>
        <w:numPr>
          <w:ilvl w:val="0"/>
          <w:numId w:val="23"/>
        </w:numPr>
        <w:suppressAutoHyphens/>
        <w:spacing w:after="0" w:line="240" w:lineRule="auto"/>
        <w:ind w:left="0" w:firstLine="709"/>
        <w:jc w:val="both"/>
        <w:outlineLvl w:val="0"/>
        <w:rPr>
          <w:rFonts w:ascii="Times New Roman" w:hAnsi="Times New Roman" w:cs="Times New Roman"/>
          <w:sz w:val="28"/>
          <w:szCs w:val="28"/>
        </w:rPr>
      </w:pPr>
      <w:r w:rsidRPr="00A60198">
        <w:rPr>
          <w:rFonts w:ascii="Times New Roman" w:hAnsi="Times New Roman" w:cs="Times New Roman"/>
          <w:sz w:val="28"/>
          <w:szCs w:val="28"/>
        </w:rPr>
        <w:t>Нормативные правовые акты, регулирующие порядок досудебного (внесудебного) обжалования действий (бездействия) и решений, принятых (</w:t>
      </w:r>
      <w:r w:rsidRPr="00A60198">
        <w:rPr>
          <w:rFonts w:ascii="Times New Roman" w:hAnsi="Times New Roman" w:cs="Times New Roman"/>
          <w:sz w:val="28"/>
          <w:szCs w:val="28"/>
          <w:lang w:eastAsia="en-US"/>
        </w:rPr>
        <w:t>осуществленных</w:t>
      </w:r>
      <w:r w:rsidRPr="00A60198">
        <w:rPr>
          <w:rFonts w:ascii="Times New Roman" w:hAnsi="Times New Roman" w:cs="Times New Roman"/>
          <w:sz w:val="28"/>
          <w:szCs w:val="28"/>
        </w:rPr>
        <w:t>) в ходе предоставления муниципальной услуги:</w:t>
      </w:r>
    </w:p>
    <w:p w:rsidR="00BD6E2F" w:rsidRPr="00A60198" w:rsidRDefault="00BD6E2F" w:rsidP="00C341D9">
      <w:pPr>
        <w:ind w:firstLine="709"/>
        <w:jc w:val="both"/>
        <w:rPr>
          <w:sz w:val="28"/>
          <w:szCs w:val="28"/>
          <w:lang w:eastAsia="en-US"/>
        </w:rPr>
      </w:pPr>
      <w:r w:rsidRPr="00A60198">
        <w:rPr>
          <w:sz w:val="28"/>
          <w:szCs w:val="28"/>
          <w:lang w:eastAsia="en-US"/>
        </w:rPr>
        <w:t>Федеральный закон № 210-ФЗ;</w:t>
      </w:r>
    </w:p>
    <w:p w:rsidR="00BD6E2F" w:rsidRPr="00365665" w:rsidRDefault="00BD6E2F" w:rsidP="00C341D9">
      <w:pPr>
        <w:ind w:firstLine="709"/>
        <w:jc w:val="both"/>
        <w:rPr>
          <w:rFonts w:eastAsia="Calibri"/>
          <w:sz w:val="28"/>
          <w:szCs w:val="28"/>
          <w:lang w:eastAsia="en-US"/>
        </w:rPr>
      </w:pPr>
      <w:r w:rsidRPr="00A60198">
        <w:rPr>
          <w:rFonts w:eastAsia="Calibri"/>
          <w:sz w:val="28"/>
          <w:szCs w:val="28"/>
          <w:lang w:eastAsia="en-US"/>
        </w:rPr>
        <w:t xml:space="preserve">постановление администрации Ханты-Мансийского района </w:t>
      </w:r>
      <w:r w:rsidR="002B30C3">
        <w:rPr>
          <w:rFonts w:eastAsia="Calibri"/>
          <w:sz w:val="28"/>
          <w:szCs w:val="28"/>
          <w:lang w:eastAsia="en-US"/>
        </w:rPr>
        <w:br/>
      </w:r>
      <w:r w:rsidRPr="00A60198">
        <w:rPr>
          <w:rFonts w:eastAsia="Calibri"/>
          <w:sz w:val="28"/>
          <w:szCs w:val="28"/>
          <w:lang w:eastAsia="en-US"/>
        </w:rP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r w:rsidRPr="00365665">
        <w:rPr>
          <w:rFonts w:eastAsia="Calibri"/>
          <w:sz w:val="28"/>
          <w:szCs w:val="28"/>
          <w:lang w:eastAsia="en-US"/>
        </w:rPr>
        <w:t xml:space="preserve"> </w:t>
      </w:r>
    </w:p>
    <w:p w:rsidR="008B631F" w:rsidRPr="006730E6" w:rsidRDefault="008B631F" w:rsidP="00C341D9">
      <w:pPr>
        <w:suppressAutoHyphens/>
        <w:autoSpaceDE w:val="0"/>
        <w:autoSpaceDN w:val="0"/>
        <w:adjustRightInd w:val="0"/>
        <w:jc w:val="both"/>
        <w:outlineLvl w:val="0"/>
        <w:rPr>
          <w:sz w:val="28"/>
          <w:szCs w:val="28"/>
        </w:rPr>
      </w:pPr>
      <w:r w:rsidRPr="006730E6">
        <w:rPr>
          <w:sz w:val="28"/>
          <w:szCs w:val="28"/>
        </w:rPr>
        <w:br w:type="page"/>
      </w:r>
    </w:p>
    <w:p w:rsidR="008B631F" w:rsidRPr="0011788F" w:rsidRDefault="008B631F" w:rsidP="00C341D9">
      <w:pPr>
        <w:pStyle w:val="aa"/>
        <w:shd w:val="clear" w:color="auto" w:fill="FFFFFF"/>
        <w:spacing w:before="0" w:beforeAutospacing="0" w:after="0" w:afterAutospacing="0"/>
        <w:ind w:firstLine="709"/>
        <w:jc w:val="right"/>
        <w:rPr>
          <w:color w:val="000000"/>
          <w:sz w:val="28"/>
          <w:szCs w:val="28"/>
        </w:rPr>
      </w:pPr>
      <w:r w:rsidRPr="0011788F">
        <w:rPr>
          <w:color w:val="212121"/>
          <w:sz w:val="28"/>
          <w:szCs w:val="28"/>
        </w:rPr>
        <w:lastRenderedPageBreak/>
        <w:t> </w:t>
      </w:r>
      <w:r w:rsidRPr="0011788F">
        <w:rPr>
          <w:color w:val="212121"/>
          <w:sz w:val="28"/>
          <w:szCs w:val="28"/>
        </w:rPr>
        <w:tab/>
      </w:r>
      <w:r w:rsidRPr="0011788F">
        <w:rPr>
          <w:color w:val="212121"/>
          <w:sz w:val="28"/>
          <w:szCs w:val="28"/>
        </w:rPr>
        <w:tab/>
      </w:r>
      <w:r w:rsidRPr="0011788F">
        <w:rPr>
          <w:color w:val="212121"/>
          <w:sz w:val="28"/>
          <w:szCs w:val="28"/>
        </w:rPr>
        <w:tab/>
      </w:r>
      <w:r w:rsidRPr="0011788F">
        <w:rPr>
          <w:color w:val="212121"/>
          <w:sz w:val="28"/>
          <w:szCs w:val="28"/>
        </w:rPr>
        <w:tab/>
      </w:r>
      <w:r w:rsidRPr="0011788F">
        <w:rPr>
          <w:color w:val="212121"/>
          <w:sz w:val="28"/>
          <w:szCs w:val="28"/>
        </w:rPr>
        <w:tab/>
      </w:r>
      <w:r w:rsidRPr="0011788F">
        <w:rPr>
          <w:color w:val="000000"/>
          <w:sz w:val="28"/>
          <w:szCs w:val="28"/>
        </w:rPr>
        <w:t>Приложение</w:t>
      </w:r>
    </w:p>
    <w:p w:rsidR="008B631F" w:rsidRPr="0011788F" w:rsidRDefault="008B631F" w:rsidP="00C341D9">
      <w:pPr>
        <w:pStyle w:val="aa"/>
        <w:shd w:val="clear" w:color="auto" w:fill="FFFFFF"/>
        <w:spacing w:before="0" w:beforeAutospacing="0" w:after="0" w:afterAutospacing="0"/>
        <w:ind w:firstLine="709"/>
        <w:jc w:val="right"/>
        <w:rPr>
          <w:color w:val="000000"/>
          <w:sz w:val="28"/>
          <w:szCs w:val="28"/>
        </w:rPr>
      </w:pPr>
      <w:r w:rsidRPr="0011788F">
        <w:rPr>
          <w:color w:val="000000"/>
          <w:sz w:val="28"/>
          <w:szCs w:val="28"/>
        </w:rPr>
        <w:t>к административному регламенту</w:t>
      </w:r>
    </w:p>
    <w:p w:rsidR="008B631F" w:rsidRPr="0011788F" w:rsidRDefault="008B631F" w:rsidP="00C341D9">
      <w:pPr>
        <w:pStyle w:val="aa"/>
        <w:shd w:val="clear" w:color="auto" w:fill="FFFFFF"/>
        <w:spacing w:before="0" w:beforeAutospacing="0" w:after="0" w:afterAutospacing="0"/>
        <w:ind w:firstLine="709"/>
        <w:jc w:val="right"/>
        <w:rPr>
          <w:color w:val="212121"/>
          <w:sz w:val="28"/>
          <w:szCs w:val="28"/>
        </w:rPr>
      </w:pPr>
    </w:p>
    <w:p w:rsidR="008B631F" w:rsidRPr="002979EA" w:rsidRDefault="000E5CE5" w:rsidP="00C341D9">
      <w:pPr>
        <w:pStyle w:val="aa"/>
        <w:shd w:val="clear" w:color="auto" w:fill="FFFFFF"/>
        <w:spacing w:before="0" w:beforeAutospacing="0" w:after="0" w:afterAutospacing="0"/>
        <w:rPr>
          <w:color w:val="212121"/>
          <w:sz w:val="28"/>
          <w:szCs w:val="28"/>
        </w:rPr>
      </w:pPr>
      <w:r>
        <w:rPr>
          <w:color w:val="000000"/>
          <w:sz w:val="28"/>
          <w:szCs w:val="28"/>
        </w:rPr>
        <w:t>Рекомендуемая</w:t>
      </w:r>
      <w:r w:rsidR="008B631F" w:rsidRPr="002979EA">
        <w:rPr>
          <w:color w:val="000000"/>
          <w:sz w:val="28"/>
          <w:szCs w:val="28"/>
        </w:rPr>
        <w:t xml:space="preserve"> форма заявления</w:t>
      </w:r>
    </w:p>
    <w:p w:rsidR="008B631F" w:rsidRPr="002979EA" w:rsidRDefault="008B631F" w:rsidP="00C341D9">
      <w:pPr>
        <w:pStyle w:val="aa"/>
        <w:shd w:val="clear" w:color="auto" w:fill="FFFFFF"/>
        <w:spacing w:before="0" w:beforeAutospacing="0" w:after="0" w:afterAutospacing="0"/>
        <w:ind w:firstLine="709"/>
        <w:jc w:val="right"/>
        <w:rPr>
          <w:color w:val="212121"/>
          <w:sz w:val="28"/>
          <w:szCs w:val="28"/>
        </w:rPr>
      </w:pPr>
      <w:r w:rsidRPr="002979EA">
        <w:rPr>
          <w:color w:val="212121"/>
          <w:sz w:val="28"/>
          <w:szCs w:val="28"/>
        </w:rPr>
        <w:t> </w:t>
      </w:r>
    </w:p>
    <w:p w:rsidR="008B631F" w:rsidRDefault="008B631F" w:rsidP="00C341D9">
      <w:pPr>
        <w:pStyle w:val="aa"/>
        <w:shd w:val="clear" w:color="auto" w:fill="FFFFFF"/>
        <w:spacing w:before="0" w:beforeAutospacing="0" w:after="0" w:afterAutospacing="0"/>
        <w:ind w:firstLine="709"/>
        <w:jc w:val="right"/>
        <w:rPr>
          <w:color w:val="000000"/>
          <w:sz w:val="28"/>
          <w:szCs w:val="28"/>
        </w:rPr>
      </w:pPr>
      <w:r w:rsidRPr="002979EA">
        <w:rPr>
          <w:color w:val="000000"/>
          <w:sz w:val="28"/>
          <w:szCs w:val="28"/>
        </w:rPr>
        <w:t xml:space="preserve">В </w:t>
      </w:r>
      <w:r w:rsidR="006730E6">
        <w:rPr>
          <w:color w:val="000000"/>
          <w:sz w:val="28"/>
          <w:szCs w:val="28"/>
        </w:rPr>
        <w:t>комитет по финансам администрации</w:t>
      </w:r>
    </w:p>
    <w:p w:rsidR="00C647E0" w:rsidRDefault="006730E6" w:rsidP="00C341D9">
      <w:pPr>
        <w:pStyle w:val="aa"/>
        <w:shd w:val="clear" w:color="auto" w:fill="FFFFFF"/>
        <w:spacing w:before="0" w:beforeAutospacing="0" w:after="0" w:afterAutospacing="0"/>
        <w:ind w:firstLine="709"/>
        <w:jc w:val="right"/>
        <w:rPr>
          <w:color w:val="000000"/>
          <w:sz w:val="28"/>
          <w:szCs w:val="28"/>
        </w:rPr>
      </w:pPr>
      <w:r>
        <w:rPr>
          <w:color w:val="000000"/>
          <w:sz w:val="28"/>
          <w:szCs w:val="28"/>
        </w:rPr>
        <w:t>Ханты-Мансийского района</w:t>
      </w:r>
      <w:r w:rsidR="003E272E">
        <w:rPr>
          <w:color w:val="000000"/>
          <w:sz w:val="28"/>
          <w:szCs w:val="28"/>
        </w:rPr>
        <w:t xml:space="preserve"> </w:t>
      </w:r>
    </w:p>
    <w:p w:rsidR="00C647E0" w:rsidRDefault="00C647E0" w:rsidP="00C341D9">
      <w:pPr>
        <w:pStyle w:val="aa"/>
        <w:shd w:val="clear" w:color="auto" w:fill="FFFFFF"/>
        <w:spacing w:before="0" w:beforeAutospacing="0" w:after="0" w:afterAutospacing="0"/>
        <w:ind w:firstLine="709"/>
        <w:jc w:val="right"/>
        <w:rPr>
          <w:color w:val="000000"/>
          <w:sz w:val="28"/>
          <w:szCs w:val="28"/>
        </w:rPr>
      </w:pPr>
    </w:p>
    <w:p w:rsidR="00C647E0" w:rsidRDefault="00C647E0" w:rsidP="00C341D9">
      <w:pPr>
        <w:pStyle w:val="aa"/>
        <w:shd w:val="clear" w:color="auto" w:fill="FFFFFF"/>
        <w:spacing w:before="0" w:beforeAutospacing="0" w:after="0" w:afterAutospacing="0"/>
        <w:ind w:firstLine="709"/>
        <w:jc w:val="right"/>
        <w:rPr>
          <w:color w:val="FF0000"/>
          <w:sz w:val="28"/>
          <w:szCs w:val="28"/>
        </w:rPr>
      </w:pPr>
    </w:p>
    <w:p w:rsidR="008B631F" w:rsidRPr="002979EA" w:rsidRDefault="008B631F" w:rsidP="00C341D9">
      <w:pPr>
        <w:pStyle w:val="aa"/>
        <w:shd w:val="clear" w:color="auto" w:fill="FFFFFF"/>
        <w:spacing w:before="0" w:beforeAutospacing="0" w:after="0" w:afterAutospacing="0"/>
        <w:ind w:firstLine="709"/>
        <w:jc w:val="right"/>
        <w:rPr>
          <w:color w:val="212121"/>
          <w:sz w:val="28"/>
          <w:szCs w:val="28"/>
        </w:rPr>
      </w:pPr>
      <w:r w:rsidRPr="002979EA">
        <w:rPr>
          <w:color w:val="000000"/>
          <w:sz w:val="28"/>
          <w:szCs w:val="28"/>
        </w:rPr>
        <w:t>от _________________________________</w:t>
      </w:r>
    </w:p>
    <w:p w:rsidR="008B631F" w:rsidRPr="002979EA" w:rsidRDefault="008B631F" w:rsidP="00C341D9">
      <w:pPr>
        <w:pStyle w:val="aa"/>
        <w:shd w:val="clear" w:color="auto" w:fill="FFFFFF"/>
        <w:spacing w:before="0" w:beforeAutospacing="0" w:after="0" w:afterAutospacing="0"/>
        <w:ind w:firstLine="709"/>
        <w:jc w:val="right"/>
        <w:rPr>
          <w:i/>
          <w:color w:val="000000"/>
          <w:sz w:val="28"/>
          <w:szCs w:val="28"/>
        </w:rPr>
      </w:pPr>
      <w:r w:rsidRPr="002979EA">
        <w:rPr>
          <w:i/>
          <w:color w:val="000000"/>
          <w:sz w:val="28"/>
          <w:szCs w:val="28"/>
        </w:rPr>
        <w:t>(ФИО (последнее – при наличии) гражданина,</w:t>
      </w:r>
    </w:p>
    <w:p w:rsidR="008B631F" w:rsidRPr="002979EA" w:rsidRDefault="008B631F" w:rsidP="00C341D9">
      <w:pPr>
        <w:pStyle w:val="aa"/>
        <w:shd w:val="clear" w:color="auto" w:fill="FFFFFF"/>
        <w:spacing w:before="0" w:beforeAutospacing="0" w:after="0" w:afterAutospacing="0"/>
        <w:ind w:firstLine="709"/>
        <w:jc w:val="right"/>
        <w:rPr>
          <w:i/>
          <w:color w:val="000000"/>
          <w:sz w:val="28"/>
          <w:szCs w:val="28"/>
        </w:rPr>
      </w:pPr>
      <w:r w:rsidRPr="002979EA">
        <w:rPr>
          <w:i/>
          <w:color w:val="000000"/>
          <w:sz w:val="28"/>
          <w:szCs w:val="28"/>
        </w:rPr>
        <w:t>направляющего обращение)</w:t>
      </w:r>
    </w:p>
    <w:p w:rsidR="008B631F" w:rsidRPr="002979EA" w:rsidRDefault="008B631F" w:rsidP="00C341D9">
      <w:pPr>
        <w:pStyle w:val="aa"/>
        <w:shd w:val="clear" w:color="auto" w:fill="FFFFFF"/>
        <w:spacing w:before="0" w:beforeAutospacing="0" w:after="0" w:afterAutospacing="0"/>
        <w:ind w:firstLine="709"/>
        <w:jc w:val="right"/>
        <w:rPr>
          <w:color w:val="212121"/>
          <w:sz w:val="28"/>
          <w:szCs w:val="28"/>
        </w:rPr>
      </w:pPr>
      <w:r w:rsidRPr="002979EA">
        <w:rPr>
          <w:color w:val="000000"/>
          <w:sz w:val="28"/>
          <w:szCs w:val="28"/>
        </w:rPr>
        <w:t>____________________________________</w:t>
      </w:r>
    </w:p>
    <w:p w:rsidR="008B631F" w:rsidRPr="002979EA" w:rsidRDefault="008B631F" w:rsidP="00C341D9">
      <w:pPr>
        <w:pStyle w:val="aa"/>
        <w:shd w:val="clear" w:color="auto" w:fill="FFFFFF"/>
        <w:spacing w:before="0" w:beforeAutospacing="0" w:after="0" w:afterAutospacing="0"/>
        <w:ind w:firstLine="709"/>
        <w:jc w:val="right"/>
        <w:rPr>
          <w:i/>
          <w:color w:val="000000"/>
          <w:sz w:val="28"/>
          <w:szCs w:val="28"/>
        </w:rPr>
      </w:pPr>
      <w:r w:rsidRPr="002979EA">
        <w:rPr>
          <w:i/>
          <w:color w:val="000000"/>
          <w:sz w:val="28"/>
          <w:szCs w:val="28"/>
        </w:rPr>
        <w:t>(почтовый адрес</w:t>
      </w:r>
      <w:r w:rsidR="000E5CE5">
        <w:rPr>
          <w:i/>
          <w:color w:val="000000"/>
          <w:sz w:val="28"/>
          <w:szCs w:val="28"/>
        </w:rPr>
        <w:t xml:space="preserve"> </w:t>
      </w:r>
      <w:r w:rsidRPr="002979EA">
        <w:rPr>
          <w:i/>
          <w:color w:val="000000"/>
          <w:sz w:val="28"/>
          <w:szCs w:val="28"/>
        </w:rPr>
        <w:t>заявителя, по которому</w:t>
      </w:r>
    </w:p>
    <w:p w:rsidR="008B631F" w:rsidRPr="002979EA" w:rsidRDefault="008B631F" w:rsidP="00C341D9">
      <w:pPr>
        <w:pStyle w:val="aa"/>
        <w:shd w:val="clear" w:color="auto" w:fill="FFFFFF"/>
        <w:spacing w:before="0" w:beforeAutospacing="0" w:after="0" w:afterAutospacing="0"/>
        <w:ind w:firstLine="709"/>
        <w:jc w:val="right"/>
        <w:rPr>
          <w:i/>
          <w:color w:val="212121"/>
          <w:sz w:val="28"/>
          <w:szCs w:val="28"/>
        </w:rPr>
      </w:pPr>
      <w:r w:rsidRPr="002979EA">
        <w:rPr>
          <w:i/>
          <w:color w:val="000000"/>
          <w:sz w:val="28"/>
          <w:szCs w:val="28"/>
        </w:rPr>
        <w:t>должен быть направлен ответ)</w:t>
      </w:r>
    </w:p>
    <w:p w:rsidR="008B631F" w:rsidRPr="002979EA" w:rsidRDefault="008B631F" w:rsidP="00C341D9">
      <w:pPr>
        <w:pStyle w:val="aa"/>
        <w:shd w:val="clear" w:color="auto" w:fill="FFFFFF"/>
        <w:spacing w:before="0" w:beforeAutospacing="0" w:after="0" w:afterAutospacing="0"/>
        <w:ind w:firstLine="709"/>
        <w:jc w:val="right"/>
        <w:rPr>
          <w:color w:val="212121"/>
          <w:sz w:val="28"/>
          <w:szCs w:val="28"/>
        </w:rPr>
      </w:pPr>
      <w:r w:rsidRPr="002979EA">
        <w:rPr>
          <w:color w:val="000000"/>
          <w:sz w:val="28"/>
          <w:szCs w:val="28"/>
        </w:rPr>
        <w:t>____________________________________</w:t>
      </w:r>
    </w:p>
    <w:p w:rsidR="008B631F" w:rsidRPr="002979EA" w:rsidRDefault="008B631F" w:rsidP="00C341D9">
      <w:pPr>
        <w:pStyle w:val="aa"/>
        <w:shd w:val="clear" w:color="auto" w:fill="FFFFFF"/>
        <w:spacing w:before="0" w:beforeAutospacing="0" w:after="0" w:afterAutospacing="0"/>
        <w:ind w:firstLine="709"/>
        <w:jc w:val="right"/>
        <w:rPr>
          <w:i/>
          <w:color w:val="212121"/>
          <w:sz w:val="28"/>
          <w:szCs w:val="28"/>
        </w:rPr>
      </w:pPr>
      <w:r w:rsidRPr="002979EA">
        <w:rPr>
          <w:i/>
          <w:color w:val="000000"/>
          <w:sz w:val="28"/>
          <w:szCs w:val="28"/>
        </w:rPr>
        <w:t>(контактный телефон заявителя)</w:t>
      </w:r>
    </w:p>
    <w:p w:rsidR="008B631F" w:rsidRPr="002979EA" w:rsidRDefault="008B631F" w:rsidP="00C341D9">
      <w:pPr>
        <w:pStyle w:val="aa"/>
        <w:shd w:val="clear" w:color="auto" w:fill="FFFFFF"/>
        <w:spacing w:before="0" w:beforeAutospacing="0" w:after="0" w:afterAutospacing="0"/>
        <w:ind w:firstLine="709"/>
        <w:rPr>
          <w:color w:val="212121"/>
          <w:sz w:val="28"/>
          <w:szCs w:val="28"/>
        </w:rPr>
      </w:pPr>
    </w:p>
    <w:p w:rsidR="008B631F" w:rsidRPr="002979EA" w:rsidRDefault="008B631F" w:rsidP="00C341D9">
      <w:pPr>
        <w:pStyle w:val="aa"/>
        <w:shd w:val="clear" w:color="auto" w:fill="FFFFFF"/>
        <w:spacing w:before="0" w:beforeAutospacing="0" w:after="0" w:afterAutospacing="0"/>
        <w:jc w:val="center"/>
        <w:rPr>
          <w:b/>
          <w:color w:val="212121"/>
          <w:sz w:val="28"/>
          <w:szCs w:val="28"/>
        </w:rPr>
      </w:pPr>
      <w:bookmarkStart w:id="6" w:name="P315"/>
      <w:bookmarkEnd w:id="6"/>
      <w:r w:rsidRPr="002979EA">
        <w:rPr>
          <w:b/>
          <w:color w:val="000000"/>
          <w:sz w:val="28"/>
          <w:szCs w:val="28"/>
        </w:rPr>
        <w:t>ЗАЯВЛЕНИЕ</w:t>
      </w:r>
    </w:p>
    <w:p w:rsidR="008B631F" w:rsidRPr="00120429" w:rsidRDefault="008B631F" w:rsidP="00C341D9">
      <w:pPr>
        <w:pStyle w:val="aa"/>
        <w:shd w:val="clear" w:color="auto" w:fill="FFFFFF"/>
        <w:spacing w:before="0" w:beforeAutospacing="0" w:after="0" w:afterAutospacing="0"/>
        <w:ind w:firstLine="709"/>
        <w:jc w:val="both"/>
        <w:rPr>
          <w:color w:val="000000"/>
          <w:sz w:val="28"/>
          <w:szCs w:val="28"/>
        </w:rPr>
      </w:pPr>
      <w:r w:rsidRPr="002979EA">
        <w:rPr>
          <w:color w:val="212121"/>
          <w:sz w:val="28"/>
          <w:szCs w:val="28"/>
        </w:rPr>
        <w:t> </w:t>
      </w:r>
      <w:r w:rsidRPr="002979EA">
        <w:rPr>
          <w:color w:val="000000"/>
          <w:sz w:val="28"/>
          <w:szCs w:val="28"/>
        </w:rPr>
        <w:t>__________________________________________________________</w:t>
      </w:r>
    </w:p>
    <w:p w:rsidR="008B631F" w:rsidRPr="00EA705A" w:rsidRDefault="008B631F" w:rsidP="00C341D9">
      <w:pPr>
        <w:pStyle w:val="aa"/>
        <w:shd w:val="clear" w:color="auto" w:fill="FFFFFF"/>
        <w:spacing w:before="0" w:beforeAutospacing="0" w:after="0" w:afterAutospacing="0"/>
        <w:jc w:val="both"/>
        <w:rPr>
          <w:color w:val="212121"/>
          <w:sz w:val="28"/>
          <w:szCs w:val="28"/>
        </w:rPr>
      </w:pPr>
      <w:r w:rsidRPr="00EA705A">
        <w:rPr>
          <w:color w:val="000000"/>
          <w:sz w:val="28"/>
          <w:szCs w:val="28"/>
        </w:rPr>
        <w:t>________________________________________________________________</w:t>
      </w:r>
    </w:p>
    <w:p w:rsidR="008B631F" w:rsidRPr="00EA705A" w:rsidRDefault="008B631F" w:rsidP="00C341D9">
      <w:pPr>
        <w:pStyle w:val="aa"/>
        <w:shd w:val="clear" w:color="auto" w:fill="FFFFFF"/>
        <w:spacing w:before="0" w:beforeAutospacing="0" w:after="0" w:afterAutospacing="0"/>
        <w:ind w:firstLine="709"/>
        <w:jc w:val="both"/>
        <w:rPr>
          <w:color w:val="212121"/>
          <w:sz w:val="28"/>
          <w:szCs w:val="28"/>
        </w:rPr>
      </w:pPr>
      <w:r w:rsidRPr="00EA705A">
        <w:rPr>
          <w:color w:val="212121"/>
          <w:sz w:val="28"/>
          <w:szCs w:val="28"/>
        </w:rPr>
        <w:t>ИНН______________________</w:t>
      </w:r>
    </w:p>
    <w:p w:rsidR="008B631F" w:rsidRPr="00EA705A" w:rsidRDefault="008B631F" w:rsidP="00C341D9">
      <w:pPr>
        <w:pStyle w:val="aa"/>
        <w:shd w:val="clear" w:color="auto" w:fill="FFFFFF"/>
        <w:spacing w:before="0" w:beforeAutospacing="0" w:after="0" w:afterAutospacing="0"/>
        <w:ind w:firstLine="709"/>
        <w:jc w:val="both"/>
        <w:rPr>
          <w:color w:val="212121"/>
          <w:sz w:val="28"/>
          <w:szCs w:val="28"/>
        </w:rPr>
      </w:pPr>
      <w:r w:rsidRPr="00EA705A">
        <w:rPr>
          <w:color w:val="212121"/>
          <w:sz w:val="28"/>
          <w:szCs w:val="28"/>
        </w:rPr>
        <w:t>Кадастровый номер объекта недвижимости ______________________</w:t>
      </w:r>
    </w:p>
    <w:p w:rsidR="008B631F" w:rsidRPr="00EA705A" w:rsidRDefault="008B631F" w:rsidP="00C341D9">
      <w:pPr>
        <w:pStyle w:val="aa"/>
        <w:shd w:val="clear" w:color="auto" w:fill="FFFFFF"/>
        <w:spacing w:before="0" w:beforeAutospacing="0" w:after="0" w:afterAutospacing="0"/>
        <w:ind w:firstLine="709"/>
        <w:jc w:val="both"/>
        <w:rPr>
          <w:color w:val="212121"/>
          <w:sz w:val="28"/>
          <w:szCs w:val="28"/>
        </w:rPr>
      </w:pPr>
      <w:r w:rsidRPr="00EA705A">
        <w:rPr>
          <w:color w:val="212121"/>
          <w:sz w:val="28"/>
          <w:szCs w:val="28"/>
        </w:rPr>
        <w:t>Адрес (место расположения) объекта недвижимости ________________________________________________________________</w:t>
      </w:r>
    </w:p>
    <w:p w:rsidR="008B631F" w:rsidRPr="00EA705A" w:rsidRDefault="008B631F" w:rsidP="00C341D9">
      <w:pPr>
        <w:pStyle w:val="aa"/>
        <w:shd w:val="clear" w:color="auto" w:fill="FFFFFF"/>
        <w:spacing w:before="0" w:beforeAutospacing="0" w:after="0" w:afterAutospacing="0"/>
        <w:jc w:val="both"/>
        <w:rPr>
          <w:color w:val="212121"/>
          <w:sz w:val="28"/>
          <w:szCs w:val="28"/>
        </w:rPr>
      </w:pPr>
      <w:r w:rsidRPr="00EA705A">
        <w:rPr>
          <w:color w:val="212121"/>
          <w:sz w:val="28"/>
          <w:szCs w:val="28"/>
        </w:rPr>
        <w:t>________________________________________________________________</w:t>
      </w:r>
    </w:p>
    <w:p w:rsidR="008B631F" w:rsidRPr="00EA705A" w:rsidRDefault="008B631F" w:rsidP="00C341D9">
      <w:pPr>
        <w:pStyle w:val="aa"/>
        <w:shd w:val="clear" w:color="auto" w:fill="FFFFFF"/>
        <w:spacing w:before="0" w:beforeAutospacing="0" w:after="0" w:afterAutospacing="0"/>
        <w:jc w:val="both"/>
        <w:rPr>
          <w:color w:val="212121"/>
          <w:sz w:val="28"/>
          <w:szCs w:val="28"/>
        </w:rPr>
      </w:pPr>
      <w:r w:rsidRPr="00EA705A">
        <w:rPr>
          <w:color w:val="212121"/>
          <w:sz w:val="28"/>
          <w:szCs w:val="28"/>
        </w:rPr>
        <w:tab/>
        <w:t xml:space="preserve">Разрешенное использование объекта недвижимости </w:t>
      </w:r>
    </w:p>
    <w:p w:rsidR="008B631F" w:rsidRPr="00EA705A" w:rsidRDefault="008B631F" w:rsidP="00C341D9">
      <w:pPr>
        <w:pStyle w:val="aa"/>
        <w:shd w:val="clear" w:color="auto" w:fill="FFFFFF"/>
        <w:spacing w:before="0" w:beforeAutospacing="0" w:after="0" w:afterAutospacing="0"/>
        <w:jc w:val="both"/>
        <w:rPr>
          <w:color w:val="212121"/>
          <w:sz w:val="28"/>
          <w:szCs w:val="28"/>
        </w:rPr>
      </w:pPr>
      <w:r w:rsidRPr="00EA705A">
        <w:rPr>
          <w:color w:val="212121"/>
          <w:sz w:val="28"/>
          <w:szCs w:val="28"/>
        </w:rPr>
        <w:t>________________________________________________________________</w:t>
      </w:r>
    </w:p>
    <w:p w:rsidR="008B631F" w:rsidRPr="00EA705A" w:rsidRDefault="008B631F" w:rsidP="00C341D9">
      <w:pPr>
        <w:pStyle w:val="aa"/>
        <w:shd w:val="clear" w:color="auto" w:fill="FFFFFF"/>
        <w:spacing w:before="0" w:beforeAutospacing="0" w:after="0" w:afterAutospacing="0"/>
        <w:jc w:val="both"/>
        <w:rPr>
          <w:color w:val="212121"/>
          <w:sz w:val="28"/>
          <w:szCs w:val="28"/>
        </w:rPr>
      </w:pPr>
      <w:r w:rsidRPr="00EA705A">
        <w:rPr>
          <w:color w:val="212121"/>
          <w:sz w:val="28"/>
          <w:szCs w:val="28"/>
        </w:rPr>
        <w:tab/>
        <w:t>Площадь объекта недвижимости _______________________________</w:t>
      </w:r>
    </w:p>
    <w:p w:rsidR="008B631F" w:rsidRPr="0011788F" w:rsidRDefault="008B631F" w:rsidP="00C341D9">
      <w:pPr>
        <w:pStyle w:val="aa"/>
        <w:shd w:val="clear" w:color="auto" w:fill="FFFFFF"/>
        <w:spacing w:before="0" w:beforeAutospacing="0" w:after="0" w:afterAutospacing="0"/>
        <w:jc w:val="both"/>
        <w:rPr>
          <w:color w:val="212121"/>
          <w:sz w:val="28"/>
          <w:szCs w:val="28"/>
        </w:rPr>
      </w:pPr>
      <w:r w:rsidRPr="00EA705A">
        <w:rPr>
          <w:color w:val="212121"/>
          <w:sz w:val="28"/>
          <w:szCs w:val="28"/>
        </w:rPr>
        <w:tab/>
        <w:t>Кадастровая стоимость объекта недвижимости ___________________</w:t>
      </w:r>
    </w:p>
    <w:p w:rsidR="008B631F" w:rsidRPr="0011788F" w:rsidRDefault="008B631F" w:rsidP="00C341D9">
      <w:pPr>
        <w:pStyle w:val="aa"/>
        <w:shd w:val="clear" w:color="auto" w:fill="FFFFFF"/>
        <w:spacing w:before="0" w:beforeAutospacing="0" w:after="0" w:afterAutospacing="0"/>
        <w:jc w:val="both"/>
        <w:rPr>
          <w:color w:val="212121"/>
          <w:sz w:val="28"/>
          <w:szCs w:val="28"/>
        </w:rPr>
      </w:pPr>
      <w:r w:rsidRPr="0011788F">
        <w:rPr>
          <w:color w:val="212121"/>
          <w:sz w:val="28"/>
          <w:szCs w:val="28"/>
        </w:rPr>
        <w:tab/>
      </w:r>
    </w:p>
    <w:p w:rsidR="008B631F" w:rsidRPr="0011788F" w:rsidRDefault="008B631F" w:rsidP="00C341D9">
      <w:pPr>
        <w:pStyle w:val="aa"/>
        <w:shd w:val="clear" w:color="auto" w:fill="FFFFFF"/>
        <w:spacing w:before="0" w:beforeAutospacing="0" w:after="0" w:afterAutospacing="0"/>
        <w:jc w:val="both"/>
        <w:rPr>
          <w:i/>
          <w:sz w:val="28"/>
          <w:szCs w:val="28"/>
        </w:rPr>
      </w:pPr>
      <w:r w:rsidRPr="0011788F">
        <w:rPr>
          <w:color w:val="212121"/>
          <w:sz w:val="28"/>
          <w:szCs w:val="28"/>
        </w:rPr>
        <w:tab/>
      </w:r>
      <w:r w:rsidRPr="0011788F">
        <w:rPr>
          <w:sz w:val="28"/>
          <w:szCs w:val="28"/>
        </w:rPr>
        <w:t xml:space="preserve">Результат муниципальной услуги прошу </w:t>
      </w:r>
      <w:r w:rsidR="00860D61">
        <w:rPr>
          <w:sz w:val="28"/>
          <w:szCs w:val="28"/>
        </w:rPr>
        <w:t>выдать (направить)</w:t>
      </w:r>
      <w:r w:rsidRPr="0011788F">
        <w:rPr>
          <w:sz w:val="28"/>
          <w:szCs w:val="28"/>
        </w:rPr>
        <w:t xml:space="preserve"> </w:t>
      </w:r>
      <w:r w:rsidRPr="0011788F">
        <w:rPr>
          <w:i/>
          <w:sz w:val="28"/>
          <w:szCs w:val="28"/>
        </w:rPr>
        <w:t>(отметить нужное)</w:t>
      </w:r>
      <w:r w:rsidRPr="0011788F">
        <w:rPr>
          <w:sz w:val="28"/>
          <w:szCs w:val="28"/>
        </w:rPr>
        <w:t>:</w:t>
      </w:r>
    </w:p>
    <w:p w:rsidR="008B631F" w:rsidRPr="0011788F" w:rsidRDefault="008B631F" w:rsidP="00C341D9">
      <w:pPr>
        <w:pStyle w:val="ConsPlusNormal"/>
        <w:ind w:firstLine="709"/>
        <w:jc w:val="both"/>
        <w:outlineLvl w:val="1"/>
        <w:rPr>
          <w:rFonts w:ascii="Times New Roman" w:hAnsi="Times New Roman" w:cs="Times New Roman"/>
          <w:sz w:val="28"/>
          <w:szCs w:val="28"/>
        </w:rPr>
      </w:pPr>
    </w:p>
    <w:p w:rsidR="008B631F" w:rsidRPr="002979EA" w:rsidRDefault="008B631F" w:rsidP="00C341D9">
      <w:pPr>
        <w:pStyle w:val="ConsPlusNormal"/>
        <w:numPr>
          <w:ilvl w:val="0"/>
          <w:numId w:val="5"/>
        </w:numPr>
        <w:tabs>
          <w:tab w:val="clear" w:pos="720"/>
          <w:tab w:val="num" w:pos="993"/>
        </w:tabs>
        <w:jc w:val="both"/>
        <w:outlineLvl w:val="1"/>
        <w:rPr>
          <w:rFonts w:ascii="Times New Roman" w:hAnsi="Times New Roman" w:cs="Times New Roman"/>
          <w:sz w:val="28"/>
          <w:szCs w:val="28"/>
        </w:rPr>
      </w:pPr>
      <w:r w:rsidRPr="002979EA">
        <w:rPr>
          <w:rFonts w:ascii="Times New Roman" w:hAnsi="Times New Roman" w:cs="Times New Roman"/>
          <w:sz w:val="28"/>
          <w:szCs w:val="28"/>
        </w:rPr>
        <w:t>при личном обращении в уполномоченный орган</w:t>
      </w:r>
    </w:p>
    <w:p w:rsidR="008B631F" w:rsidRPr="002979EA" w:rsidRDefault="008B631F" w:rsidP="00C341D9">
      <w:pPr>
        <w:pStyle w:val="ConsPlusNormal"/>
        <w:numPr>
          <w:ilvl w:val="0"/>
          <w:numId w:val="5"/>
        </w:numPr>
        <w:tabs>
          <w:tab w:val="clear" w:pos="720"/>
          <w:tab w:val="num" w:pos="993"/>
        </w:tabs>
        <w:jc w:val="both"/>
        <w:outlineLvl w:val="1"/>
        <w:rPr>
          <w:rFonts w:ascii="Times New Roman" w:hAnsi="Times New Roman" w:cs="Times New Roman"/>
          <w:sz w:val="28"/>
          <w:szCs w:val="28"/>
        </w:rPr>
      </w:pPr>
      <w:r w:rsidRPr="002979EA">
        <w:rPr>
          <w:rFonts w:ascii="Times New Roman" w:hAnsi="Times New Roman" w:cs="Times New Roman"/>
          <w:sz w:val="28"/>
          <w:szCs w:val="28"/>
        </w:rPr>
        <w:t>при личном обращении в многофункциональный центр предоставления государственных и муниципальных услуг</w:t>
      </w:r>
    </w:p>
    <w:p w:rsidR="008B631F" w:rsidRPr="002979EA" w:rsidRDefault="008B631F" w:rsidP="00C341D9">
      <w:pPr>
        <w:pStyle w:val="ConsPlusNormal"/>
        <w:numPr>
          <w:ilvl w:val="0"/>
          <w:numId w:val="5"/>
        </w:numPr>
        <w:tabs>
          <w:tab w:val="clear" w:pos="720"/>
          <w:tab w:val="num" w:pos="993"/>
        </w:tabs>
        <w:jc w:val="both"/>
        <w:outlineLvl w:val="1"/>
        <w:rPr>
          <w:rFonts w:ascii="Times New Roman" w:hAnsi="Times New Roman"/>
          <w:sz w:val="28"/>
          <w:szCs w:val="28"/>
        </w:rPr>
      </w:pPr>
      <w:r w:rsidRPr="002979EA">
        <w:rPr>
          <w:rFonts w:ascii="Times New Roman" w:hAnsi="Times New Roman"/>
          <w:sz w:val="28"/>
          <w:szCs w:val="28"/>
        </w:rPr>
        <w:t>посредством почтовой связи</w:t>
      </w:r>
    </w:p>
    <w:p w:rsidR="008B631F" w:rsidRDefault="005F4902" w:rsidP="00C341D9">
      <w:pPr>
        <w:pStyle w:val="ConsPlusNormal"/>
        <w:numPr>
          <w:ilvl w:val="0"/>
          <w:numId w:val="5"/>
        </w:numPr>
        <w:tabs>
          <w:tab w:val="clear" w:pos="720"/>
          <w:tab w:val="num" w:pos="993"/>
        </w:tabs>
        <w:outlineLvl w:val="1"/>
        <w:rPr>
          <w:rFonts w:ascii="Times New Roman" w:hAnsi="Times New Roman"/>
          <w:sz w:val="28"/>
          <w:szCs w:val="28"/>
        </w:rPr>
      </w:pPr>
      <w:r>
        <w:rPr>
          <w:rFonts w:ascii="Times New Roman" w:hAnsi="Times New Roman"/>
          <w:sz w:val="28"/>
          <w:szCs w:val="28"/>
        </w:rPr>
        <w:t xml:space="preserve">на адрес </w:t>
      </w:r>
      <w:r w:rsidR="008B631F" w:rsidRPr="002979EA">
        <w:rPr>
          <w:rFonts w:ascii="Times New Roman" w:hAnsi="Times New Roman"/>
          <w:sz w:val="28"/>
          <w:szCs w:val="28"/>
        </w:rPr>
        <w:t>электронной</w:t>
      </w:r>
      <w:r>
        <w:rPr>
          <w:rFonts w:ascii="Times New Roman" w:hAnsi="Times New Roman"/>
          <w:sz w:val="28"/>
          <w:szCs w:val="28"/>
        </w:rPr>
        <w:t xml:space="preserve"> </w:t>
      </w:r>
      <w:r w:rsidR="008B631F" w:rsidRPr="002979EA">
        <w:rPr>
          <w:rFonts w:ascii="Times New Roman" w:hAnsi="Times New Roman"/>
          <w:sz w:val="28"/>
          <w:szCs w:val="28"/>
        </w:rPr>
        <w:t>почт</w:t>
      </w:r>
      <w:r>
        <w:rPr>
          <w:rFonts w:ascii="Times New Roman" w:hAnsi="Times New Roman"/>
          <w:sz w:val="28"/>
          <w:szCs w:val="28"/>
        </w:rPr>
        <w:t xml:space="preserve">ы  </w:t>
      </w:r>
      <w:r w:rsidR="008B631F" w:rsidRPr="0011788F">
        <w:rPr>
          <w:rFonts w:ascii="Times New Roman" w:hAnsi="Times New Roman"/>
          <w:sz w:val="28"/>
          <w:szCs w:val="28"/>
        </w:rPr>
        <w:t>_________________</w:t>
      </w:r>
      <w:r w:rsidR="008B631F">
        <w:rPr>
          <w:rFonts w:ascii="Times New Roman" w:hAnsi="Times New Roman"/>
          <w:sz w:val="28"/>
          <w:szCs w:val="28"/>
        </w:rPr>
        <w:t>________________</w:t>
      </w:r>
      <w:r w:rsidR="008B631F" w:rsidRPr="0011788F">
        <w:rPr>
          <w:rFonts w:ascii="Times New Roman" w:hAnsi="Times New Roman"/>
          <w:sz w:val="28"/>
          <w:szCs w:val="28"/>
        </w:rPr>
        <w:t>______</w:t>
      </w:r>
    </w:p>
    <w:p w:rsidR="008B631F" w:rsidRPr="005F4902" w:rsidRDefault="008B631F" w:rsidP="00C341D9">
      <w:pPr>
        <w:pStyle w:val="ConsPlusNormal"/>
        <w:ind w:left="720"/>
        <w:outlineLvl w:val="1"/>
        <w:rPr>
          <w:rFonts w:ascii="Times New Roman" w:hAnsi="Times New Roman"/>
          <w:sz w:val="20"/>
        </w:rPr>
      </w:pPr>
      <w:r w:rsidRPr="005F4902">
        <w:rPr>
          <w:rFonts w:ascii="Times New Roman" w:hAnsi="Times New Roman" w:cs="Times New Roman"/>
          <w:i/>
          <w:sz w:val="20"/>
        </w:rPr>
        <w:t>(указать адрес</w:t>
      </w:r>
      <w:r w:rsidR="00826BFB" w:rsidRPr="005F4902">
        <w:rPr>
          <w:rFonts w:ascii="Times New Roman" w:hAnsi="Times New Roman" w:cs="Times New Roman"/>
          <w:i/>
          <w:sz w:val="20"/>
        </w:rPr>
        <w:t xml:space="preserve"> </w:t>
      </w:r>
      <w:r w:rsidRPr="005F4902">
        <w:rPr>
          <w:rFonts w:ascii="Times New Roman" w:hAnsi="Times New Roman" w:cs="Times New Roman"/>
          <w:i/>
          <w:sz w:val="20"/>
        </w:rPr>
        <w:t>электронной почты)</w:t>
      </w:r>
    </w:p>
    <w:p w:rsidR="008B631F" w:rsidRPr="0011788F" w:rsidRDefault="008B631F" w:rsidP="00C341D9">
      <w:pPr>
        <w:pStyle w:val="ae"/>
        <w:spacing w:after="0" w:line="240" w:lineRule="auto"/>
        <w:jc w:val="both"/>
        <w:rPr>
          <w:rFonts w:ascii="Times New Roman" w:hAnsi="Times New Roman"/>
          <w:sz w:val="28"/>
          <w:szCs w:val="28"/>
        </w:rPr>
      </w:pPr>
    </w:p>
    <w:p w:rsidR="008B631F" w:rsidRPr="00B16F9A" w:rsidRDefault="008B631F" w:rsidP="00C341D9">
      <w:pPr>
        <w:pStyle w:val="ae"/>
        <w:spacing w:after="0" w:line="240" w:lineRule="auto"/>
        <w:jc w:val="both"/>
        <w:rPr>
          <w:rStyle w:val="af0"/>
          <w:sz w:val="28"/>
          <w:szCs w:val="28"/>
        </w:rPr>
      </w:pPr>
      <w:r w:rsidRPr="0011788F">
        <w:rPr>
          <w:rFonts w:ascii="Times New Roman" w:hAnsi="Times New Roman"/>
          <w:sz w:val="28"/>
          <w:szCs w:val="28"/>
        </w:rPr>
        <w:t xml:space="preserve">Приложение: </w:t>
      </w:r>
      <w:r w:rsidRPr="00B16F9A">
        <w:rPr>
          <w:rFonts w:ascii="Times New Roman" w:hAnsi="Times New Roman"/>
          <w:sz w:val="28"/>
          <w:szCs w:val="28"/>
        </w:rPr>
        <w:t>____________</w:t>
      </w:r>
      <w:r w:rsidRPr="00B16F9A">
        <w:rPr>
          <w:rFonts w:ascii="Times New Roman" w:hAnsi="Times New Roman"/>
          <w:i/>
          <w:sz w:val="28"/>
          <w:szCs w:val="28"/>
        </w:rPr>
        <w:t>(при наличии – перечислить)</w:t>
      </w:r>
    </w:p>
    <w:p w:rsidR="008B631F" w:rsidRPr="00B16F9A" w:rsidRDefault="008B631F" w:rsidP="00C341D9">
      <w:pPr>
        <w:pStyle w:val="aa"/>
        <w:shd w:val="clear" w:color="auto" w:fill="FFFFFF"/>
        <w:spacing w:before="0" w:beforeAutospacing="0" w:after="0" w:afterAutospacing="0"/>
        <w:ind w:firstLine="709"/>
        <w:jc w:val="right"/>
        <w:rPr>
          <w:color w:val="212121"/>
          <w:sz w:val="28"/>
          <w:szCs w:val="28"/>
        </w:rPr>
      </w:pPr>
      <w:r w:rsidRPr="00B16F9A">
        <w:rPr>
          <w:color w:val="212121"/>
          <w:sz w:val="28"/>
          <w:szCs w:val="28"/>
        </w:rPr>
        <w:t> </w:t>
      </w:r>
    </w:p>
    <w:p w:rsidR="008B631F" w:rsidRPr="00B16F9A" w:rsidRDefault="008B631F" w:rsidP="00C341D9">
      <w:pPr>
        <w:autoSpaceDE w:val="0"/>
        <w:autoSpaceDN w:val="0"/>
        <w:adjustRightInd w:val="0"/>
        <w:jc w:val="both"/>
        <w:rPr>
          <w:rFonts w:eastAsia="Calibri"/>
          <w:sz w:val="28"/>
          <w:szCs w:val="28"/>
          <w:lang w:eastAsia="en-US"/>
        </w:rPr>
      </w:pPr>
      <w:r w:rsidRPr="00B16F9A">
        <w:rPr>
          <w:rFonts w:eastAsia="Calibri"/>
          <w:sz w:val="28"/>
          <w:szCs w:val="28"/>
          <w:lang w:eastAsia="en-US"/>
        </w:rPr>
        <w:lastRenderedPageBreak/>
        <w:t>Дата________ подпись______</w:t>
      </w:r>
      <w:r>
        <w:rPr>
          <w:rFonts w:eastAsia="Calibri"/>
          <w:sz w:val="28"/>
          <w:szCs w:val="28"/>
          <w:lang w:eastAsia="en-US"/>
        </w:rPr>
        <w:t>_____</w:t>
      </w:r>
      <w:r w:rsidRPr="00B16F9A">
        <w:rPr>
          <w:rFonts w:eastAsia="Calibri"/>
          <w:sz w:val="28"/>
          <w:szCs w:val="28"/>
          <w:lang w:eastAsia="en-US"/>
        </w:rPr>
        <w:t>_ расшифровка подписи___</w:t>
      </w:r>
      <w:r>
        <w:rPr>
          <w:rFonts w:eastAsia="Calibri"/>
          <w:sz w:val="28"/>
          <w:szCs w:val="28"/>
          <w:lang w:eastAsia="en-US"/>
        </w:rPr>
        <w:t>____</w:t>
      </w:r>
      <w:r w:rsidRPr="00B16F9A">
        <w:rPr>
          <w:rFonts w:eastAsia="Calibri"/>
          <w:sz w:val="28"/>
          <w:szCs w:val="28"/>
          <w:lang w:eastAsia="en-US"/>
        </w:rPr>
        <w:t>______</w:t>
      </w:r>
    </w:p>
    <w:p w:rsidR="008B631F" w:rsidRPr="002979EA" w:rsidRDefault="008B631F" w:rsidP="00C341D9">
      <w:pPr>
        <w:autoSpaceDE w:val="0"/>
        <w:autoSpaceDN w:val="0"/>
        <w:adjustRightInd w:val="0"/>
        <w:jc w:val="center"/>
        <w:rPr>
          <w:rFonts w:eastAsia="Calibri"/>
          <w:sz w:val="28"/>
          <w:szCs w:val="28"/>
          <w:lang w:eastAsia="en-US"/>
        </w:rPr>
      </w:pPr>
      <w:r w:rsidRPr="00B16F9A">
        <w:rPr>
          <w:rFonts w:eastAsia="Calibri"/>
          <w:i/>
          <w:sz w:val="28"/>
          <w:szCs w:val="28"/>
          <w:lang w:eastAsia="en-US"/>
        </w:rPr>
        <w:t>(для физических лиц)</w:t>
      </w:r>
    </w:p>
    <w:p w:rsidR="008B631F" w:rsidRDefault="008B631F" w:rsidP="00C341D9">
      <w:pPr>
        <w:rPr>
          <w:rFonts w:eastAsia="Calibri"/>
          <w:sz w:val="28"/>
          <w:szCs w:val="28"/>
          <w:highlight w:val="yellow"/>
          <w:lang w:eastAsia="en-US"/>
        </w:rPr>
      </w:pPr>
    </w:p>
    <w:p w:rsidR="008B631F" w:rsidRDefault="008B631F" w:rsidP="00C341D9">
      <w:pPr>
        <w:rPr>
          <w:rFonts w:eastAsia="Calibri"/>
          <w:sz w:val="28"/>
          <w:szCs w:val="28"/>
          <w:highlight w:val="yellow"/>
          <w:lang w:eastAsia="en-US"/>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8B631F" w:rsidRDefault="008B631F"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6E6A15" w:rsidRDefault="006E6A15" w:rsidP="00C341D9">
      <w:pPr>
        <w:pStyle w:val="ConsPlusTitle"/>
        <w:jc w:val="center"/>
        <w:rPr>
          <w:rFonts w:ascii="Times New Roman" w:hAnsi="Times New Roman" w:cs="Times New Roman"/>
          <w:b w:val="0"/>
          <w:sz w:val="28"/>
          <w:szCs w:val="28"/>
        </w:rPr>
      </w:pPr>
    </w:p>
    <w:p w:rsidR="00085788" w:rsidRPr="001B40AC" w:rsidRDefault="00085788" w:rsidP="00C341D9">
      <w:pPr>
        <w:rPr>
          <w:sz w:val="28"/>
          <w:szCs w:val="28"/>
        </w:rPr>
      </w:pPr>
    </w:p>
    <w:sectPr w:rsidR="00085788" w:rsidRPr="001B40AC" w:rsidSect="00C341D9">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16" w:rsidRDefault="00580416">
      <w:r>
        <w:separator/>
      </w:r>
    </w:p>
  </w:endnote>
  <w:endnote w:type="continuationSeparator" w:id="0">
    <w:p w:rsidR="00580416" w:rsidRDefault="0058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16" w:rsidRDefault="00580416">
      <w:r>
        <w:separator/>
      </w:r>
    </w:p>
  </w:footnote>
  <w:footnote w:type="continuationSeparator" w:id="0">
    <w:p w:rsidR="00580416" w:rsidRDefault="0058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186437"/>
      <w:docPartObj>
        <w:docPartGallery w:val="Page Numbers (Top of Page)"/>
        <w:docPartUnique/>
      </w:docPartObj>
    </w:sdtPr>
    <w:sdtEndPr>
      <w:rPr>
        <w:sz w:val="24"/>
      </w:rPr>
    </w:sdtEndPr>
    <w:sdtContent>
      <w:p w:rsidR="005823BF" w:rsidRPr="00C341D9" w:rsidRDefault="005823BF">
        <w:pPr>
          <w:pStyle w:val="a5"/>
          <w:jc w:val="center"/>
          <w:rPr>
            <w:sz w:val="24"/>
          </w:rPr>
        </w:pPr>
        <w:r w:rsidRPr="00C341D9">
          <w:rPr>
            <w:sz w:val="24"/>
          </w:rPr>
          <w:fldChar w:fldCharType="begin"/>
        </w:r>
        <w:r w:rsidRPr="00C341D9">
          <w:rPr>
            <w:sz w:val="24"/>
          </w:rPr>
          <w:instrText>PAGE   \* MERGEFORMAT</w:instrText>
        </w:r>
        <w:r w:rsidRPr="00C341D9">
          <w:rPr>
            <w:sz w:val="24"/>
          </w:rPr>
          <w:fldChar w:fldCharType="separate"/>
        </w:r>
        <w:r w:rsidR="001368DE">
          <w:rPr>
            <w:noProof/>
            <w:sz w:val="24"/>
          </w:rPr>
          <w:t>24</w:t>
        </w:r>
        <w:r w:rsidRPr="00C341D9">
          <w:rPr>
            <w:noProof/>
            <w:sz w:val="24"/>
          </w:rPr>
          <w:fldChar w:fldCharType="end"/>
        </w:r>
      </w:p>
    </w:sdtContent>
  </w:sdt>
  <w:p w:rsidR="005823BF" w:rsidRPr="00CF3987" w:rsidRDefault="005823BF" w:rsidP="009E477F">
    <w:pPr>
      <w:pStyle w:val="a5"/>
      <w:jc w:val="right"/>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4.25pt;visibility:visible" o:bullet="t">
        <v:imagedata r:id="rId1" o:title=""/>
      </v:shape>
    </w:pict>
  </w:numPicBullet>
  <w:abstractNum w:abstractNumId="0" w15:restartNumberingAfterBreak="0">
    <w:nsid w:val="0ABE4CB6"/>
    <w:multiLevelType w:val="hybridMultilevel"/>
    <w:tmpl w:val="349473BE"/>
    <w:lvl w:ilvl="0" w:tplc="78FC0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247959"/>
    <w:multiLevelType w:val="hybridMultilevel"/>
    <w:tmpl w:val="11DC870C"/>
    <w:lvl w:ilvl="0" w:tplc="816C7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7977C3"/>
    <w:multiLevelType w:val="hybridMultilevel"/>
    <w:tmpl w:val="E0129D98"/>
    <w:lvl w:ilvl="0" w:tplc="5DC83C04">
      <w:start w:val="1"/>
      <w:numFmt w:val="decimal"/>
      <w:lvlText w:val="%1."/>
      <w:lvlJc w:val="left"/>
      <w:pPr>
        <w:ind w:left="3101" w:hanging="1116"/>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153A7B"/>
    <w:multiLevelType w:val="hybridMultilevel"/>
    <w:tmpl w:val="2D78CA10"/>
    <w:lvl w:ilvl="0" w:tplc="AF9A2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12025"/>
    <w:multiLevelType w:val="hybridMultilevel"/>
    <w:tmpl w:val="C10EDD42"/>
    <w:lvl w:ilvl="0" w:tplc="BD6213F0">
      <w:start w:val="68"/>
      <w:numFmt w:val="decimal"/>
      <w:lvlText w:val="%1."/>
      <w:lvlJc w:val="left"/>
      <w:pPr>
        <w:ind w:left="3101" w:hanging="1116"/>
      </w:pPr>
      <w:rPr>
        <w:rFonts w:hint="default"/>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93A05"/>
    <w:multiLevelType w:val="hybridMultilevel"/>
    <w:tmpl w:val="1F9C1622"/>
    <w:lvl w:ilvl="0" w:tplc="AD38B0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522E54"/>
    <w:multiLevelType w:val="hybridMultilevel"/>
    <w:tmpl w:val="319A3034"/>
    <w:lvl w:ilvl="0" w:tplc="1A9C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0E1783"/>
    <w:multiLevelType w:val="hybridMultilevel"/>
    <w:tmpl w:val="C4A0D9EE"/>
    <w:lvl w:ilvl="0" w:tplc="2C367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9C114A"/>
    <w:multiLevelType w:val="hybridMultilevel"/>
    <w:tmpl w:val="978E936E"/>
    <w:lvl w:ilvl="0" w:tplc="7E0C2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46F44871"/>
    <w:multiLevelType w:val="hybridMultilevel"/>
    <w:tmpl w:val="5D609D64"/>
    <w:lvl w:ilvl="0" w:tplc="FCA63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D52DB8"/>
    <w:multiLevelType w:val="hybridMultilevel"/>
    <w:tmpl w:val="2B662EE4"/>
    <w:lvl w:ilvl="0" w:tplc="52809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2C3CBA"/>
    <w:multiLevelType w:val="hybridMultilevel"/>
    <w:tmpl w:val="E31E97B0"/>
    <w:lvl w:ilvl="0" w:tplc="6DFA886A">
      <w:start w:val="69"/>
      <w:numFmt w:val="decimal"/>
      <w:lvlText w:val="%1."/>
      <w:lvlJc w:val="left"/>
      <w:pPr>
        <w:ind w:left="3101" w:hanging="1116"/>
      </w:pPr>
      <w:rPr>
        <w:rFonts w:hint="default"/>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257AAF"/>
    <w:multiLevelType w:val="multilevel"/>
    <w:tmpl w:val="971229E8"/>
    <w:lvl w:ilvl="0">
      <w:start w:val="1"/>
      <w:numFmt w:val="decimal"/>
      <w:lvlText w:val="%1."/>
      <w:lvlJc w:val="left"/>
      <w:pPr>
        <w:ind w:left="765" w:hanging="765"/>
      </w:pPr>
      <w:rPr>
        <w:rFonts w:hint="default"/>
      </w:rPr>
    </w:lvl>
    <w:lvl w:ilvl="1">
      <w:start w:val="1"/>
      <w:numFmt w:val="decimal"/>
      <w:lvlText w:val="%1.%2."/>
      <w:lvlJc w:val="left"/>
      <w:pPr>
        <w:ind w:left="1305" w:hanging="765"/>
      </w:pPr>
      <w:rPr>
        <w:rFonts w:hint="default"/>
      </w:rPr>
    </w:lvl>
    <w:lvl w:ilvl="2">
      <w:start w:val="1"/>
      <w:numFmt w:val="decimal"/>
      <w:lvlText w:val="%1.%2.%3."/>
      <w:lvlJc w:val="left"/>
      <w:pPr>
        <w:ind w:left="1845" w:hanging="7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7F03613F"/>
    <w:multiLevelType w:val="hybridMultilevel"/>
    <w:tmpl w:val="7DDCCC00"/>
    <w:lvl w:ilvl="0" w:tplc="76146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1"/>
  </w:num>
  <w:num w:numId="3">
    <w:abstractNumId w:val="4"/>
  </w:num>
  <w:num w:numId="4">
    <w:abstractNumId w:val="20"/>
  </w:num>
  <w:num w:numId="5">
    <w:abstractNumId w:val="16"/>
  </w:num>
  <w:num w:numId="6">
    <w:abstractNumId w:val="15"/>
  </w:num>
  <w:num w:numId="7">
    <w:abstractNumId w:val="17"/>
  </w:num>
  <w:num w:numId="8">
    <w:abstractNumId w:val="14"/>
  </w:num>
  <w:num w:numId="9">
    <w:abstractNumId w:val="3"/>
  </w:num>
  <w:num w:numId="10">
    <w:abstractNumId w:val="18"/>
  </w:num>
  <w:num w:numId="11">
    <w:abstractNumId w:val="2"/>
  </w:num>
  <w:num w:numId="12">
    <w:abstractNumId w:val="22"/>
  </w:num>
  <w:num w:numId="13">
    <w:abstractNumId w:val="1"/>
  </w:num>
  <w:num w:numId="14">
    <w:abstractNumId w:val="5"/>
  </w:num>
  <w:num w:numId="15">
    <w:abstractNumId w:val="0"/>
  </w:num>
  <w:num w:numId="16">
    <w:abstractNumId w:val="8"/>
  </w:num>
  <w:num w:numId="17">
    <w:abstractNumId w:val="13"/>
  </w:num>
  <w:num w:numId="18">
    <w:abstractNumId w:val="12"/>
  </w:num>
  <w:num w:numId="19">
    <w:abstractNumId w:val="9"/>
  </w:num>
  <w:num w:numId="20">
    <w:abstractNumId w:val="7"/>
  </w:num>
  <w:num w:numId="21">
    <w:abstractNumId w:val="10"/>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AC"/>
    <w:rsid w:val="0000237C"/>
    <w:rsid w:val="00006C87"/>
    <w:rsid w:val="00011DF4"/>
    <w:rsid w:val="00012739"/>
    <w:rsid w:val="0002105E"/>
    <w:rsid w:val="00036410"/>
    <w:rsid w:val="00062574"/>
    <w:rsid w:val="00085788"/>
    <w:rsid w:val="00085D27"/>
    <w:rsid w:val="000A0999"/>
    <w:rsid w:val="000A116A"/>
    <w:rsid w:val="000A3992"/>
    <w:rsid w:val="000C1EB6"/>
    <w:rsid w:val="000C541D"/>
    <w:rsid w:val="000D6CB2"/>
    <w:rsid w:val="000D79F7"/>
    <w:rsid w:val="000E0DE5"/>
    <w:rsid w:val="000E5CE5"/>
    <w:rsid w:val="000F086C"/>
    <w:rsid w:val="000F2F5F"/>
    <w:rsid w:val="000F64D3"/>
    <w:rsid w:val="000F796F"/>
    <w:rsid w:val="00120429"/>
    <w:rsid w:val="00130BBA"/>
    <w:rsid w:val="001368DE"/>
    <w:rsid w:val="001517EC"/>
    <w:rsid w:val="0016435E"/>
    <w:rsid w:val="001662E6"/>
    <w:rsid w:val="00181C86"/>
    <w:rsid w:val="001934DE"/>
    <w:rsid w:val="001A382C"/>
    <w:rsid w:val="001A65CF"/>
    <w:rsid w:val="001B059B"/>
    <w:rsid w:val="001B2D39"/>
    <w:rsid w:val="001B40AC"/>
    <w:rsid w:val="001D65C7"/>
    <w:rsid w:val="001F61F6"/>
    <w:rsid w:val="00201772"/>
    <w:rsid w:val="0021039B"/>
    <w:rsid w:val="00224BC7"/>
    <w:rsid w:val="00236DAD"/>
    <w:rsid w:val="00261394"/>
    <w:rsid w:val="00275E8A"/>
    <w:rsid w:val="002768A5"/>
    <w:rsid w:val="00293005"/>
    <w:rsid w:val="00296D35"/>
    <w:rsid w:val="002A173C"/>
    <w:rsid w:val="002A1906"/>
    <w:rsid w:val="002B30C3"/>
    <w:rsid w:val="002D761D"/>
    <w:rsid w:val="00302959"/>
    <w:rsid w:val="00335323"/>
    <w:rsid w:val="00335C3C"/>
    <w:rsid w:val="00341246"/>
    <w:rsid w:val="003460D8"/>
    <w:rsid w:val="003467E1"/>
    <w:rsid w:val="00346D05"/>
    <w:rsid w:val="003479C0"/>
    <w:rsid w:val="00355EC4"/>
    <w:rsid w:val="00376F55"/>
    <w:rsid w:val="003E272E"/>
    <w:rsid w:val="003F2282"/>
    <w:rsid w:val="003F4F61"/>
    <w:rsid w:val="0040239D"/>
    <w:rsid w:val="004601FB"/>
    <w:rsid w:val="00464F36"/>
    <w:rsid w:val="004810C1"/>
    <w:rsid w:val="004A5BA1"/>
    <w:rsid w:val="004A7C66"/>
    <w:rsid w:val="004B210C"/>
    <w:rsid w:val="004B4652"/>
    <w:rsid w:val="004C2A47"/>
    <w:rsid w:val="004C36F0"/>
    <w:rsid w:val="004C483A"/>
    <w:rsid w:val="004D5EB1"/>
    <w:rsid w:val="005120BA"/>
    <w:rsid w:val="00520653"/>
    <w:rsid w:val="00520DFD"/>
    <w:rsid w:val="00523EBD"/>
    <w:rsid w:val="005534AE"/>
    <w:rsid w:val="00567616"/>
    <w:rsid w:val="0057132E"/>
    <w:rsid w:val="00571560"/>
    <w:rsid w:val="00571CF5"/>
    <w:rsid w:val="00575C8C"/>
    <w:rsid w:val="00580416"/>
    <w:rsid w:val="005823BF"/>
    <w:rsid w:val="00585D2B"/>
    <w:rsid w:val="00591801"/>
    <w:rsid w:val="005B439B"/>
    <w:rsid w:val="005C2689"/>
    <w:rsid w:val="005C3A26"/>
    <w:rsid w:val="005D36AC"/>
    <w:rsid w:val="005E6CFA"/>
    <w:rsid w:val="005E7253"/>
    <w:rsid w:val="005F4902"/>
    <w:rsid w:val="00602010"/>
    <w:rsid w:val="006065C9"/>
    <w:rsid w:val="006153B7"/>
    <w:rsid w:val="00620A71"/>
    <w:rsid w:val="00631439"/>
    <w:rsid w:val="00643433"/>
    <w:rsid w:val="00657604"/>
    <w:rsid w:val="0066510D"/>
    <w:rsid w:val="00666F61"/>
    <w:rsid w:val="00672CF4"/>
    <w:rsid w:val="006730E6"/>
    <w:rsid w:val="00676A41"/>
    <w:rsid w:val="0068571A"/>
    <w:rsid w:val="006A0CEE"/>
    <w:rsid w:val="006B240A"/>
    <w:rsid w:val="006C0480"/>
    <w:rsid w:val="006D0CA1"/>
    <w:rsid w:val="006D16B9"/>
    <w:rsid w:val="006E1951"/>
    <w:rsid w:val="006E62DC"/>
    <w:rsid w:val="006E6A15"/>
    <w:rsid w:val="006F76C5"/>
    <w:rsid w:val="00712013"/>
    <w:rsid w:val="00730694"/>
    <w:rsid w:val="00735AC7"/>
    <w:rsid w:val="00737259"/>
    <w:rsid w:val="0074099F"/>
    <w:rsid w:val="007511E9"/>
    <w:rsid w:val="00757894"/>
    <w:rsid w:val="00767DF6"/>
    <w:rsid w:val="00787123"/>
    <w:rsid w:val="00792D13"/>
    <w:rsid w:val="007A1C2C"/>
    <w:rsid w:val="007B7586"/>
    <w:rsid w:val="007C2323"/>
    <w:rsid w:val="007C296E"/>
    <w:rsid w:val="007C7A6A"/>
    <w:rsid w:val="007D5292"/>
    <w:rsid w:val="007D59E0"/>
    <w:rsid w:val="007D6AFB"/>
    <w:rsid w:val="00810E24"/>
    <w:rsid w:val="00826BFB"/>
    <w:rsid w:val="0084392B"/>
    <w:rsid w:val="00845DEA"/>
    <w:rsid w:val="00847419"/>
    <w:rsid w:val="00860D61"/>
    <w:rsid w:val="00897076"/>
    <w:rsid w:val="008A2C5E"/>
    <w:rsid w:val="008B631F"/>
    <w:rsid w:val="008B7DEB"/>
    <w:rsid w:val="008C5E48"/>
    <w:rsid w:val="008C7CDB"/>
    <w:rsid w:val="008D3819"/>
    <w:rsid w:val="008E27B8"/>
    <w:rsid w:val="008F4185"/>
    <w:rsid w:val="008F54D8"/>
    <w:rsid w:val="00913242"/>
    <w:rsid w:val="00916456"/>
    <w:rsid w:val="00947E72"/>
    <w:rsid w:val="009533B1"/>
    <w:rsid w:val="009557C0"/>
    <w:rsid w:val="00962CC5"/>
    <w:rsid w:val="00963B3E"/>
    <w:rsid w:val="0096591A"/>
    <w:rsid w:val="009706D9"/>
    <w:rsid w:val="009732B2"/>
    <w:rsid w:val="009867C3"/>
    <w:rsid w:val="009867EA"/>
    <w:rsid w:val="009900E7"/>
    <w:rsid w:val="009933A6"/>
    <w:rsid w:val="009A04CE"/>
    <w:rsid w:val="009D308C"/>
    <w:rsid w:val="009E0DC3"/>
    <w:rsid w:val="009E477F"/>
    <w:rsid w:val="009F6792"/>
    <w:rsid w:val="00A02A55"/>
    <w:rsid w:val="00A11038"/>
    <w:rsid w:val="00A13177"/>
    <w:rsid w:val="00A26BC3"/>
    <w:rsid w:val="00A377A3"/>
    <w:rsid w:val="00A54101"/>
    <w:rsid w:val="00A60198"/>
    <w:rsid w:val="00A6552F"/>
    <w:rsid w:val="00A80385"/>
    <w:rsid w:val="00AA3521"/>
    <w:rsid w:val="00AA532F"/>
    <w:rsid w:val="00AD477D"/>
    <w:rsid w:val="00AD6348"/>
    <w:rsid w:val="00AE40B0"/>
    <w:rsid w:val="00AF55B0"/>
    <w:rsid w:val="00B1022F"/>
    <w:rsid w:val="00B1136C"/>
    <w:rsid w:val="00B11AAA"/>
    <w:rsid w:val="00B12648"/>
    <w:rsid w:val="00B15684"/>
    <w:rsid w:val="00B23277"/>
    <w:rsid w:val="00B25F6C"/>
    <w:rsid w:val="00B36068"/>
    <w:rsid w:val="00B45DE1"/>
    <w:rsid w:val="00B75B97"/>
    <w:rsid w:val="00BB12CD"/>
    <w:rsid w:val="00BC0760"/>
    <w:rsid w:val="00BC3273"/>
    <w:rsid w:val="00BD16A9"/>
    <w:rsid w:val="00BD6E2F"/>
    <w:rsid w:val="00BF0ABA"/>
    <w:rsid w:val="00C034EB"/>
    <w:rsid w:val="00C06CF9"/>
    <w:rsid w:val="00C20601"/>
    <w:rsid w:val="00C30E6B"/>
    <w:rsid w:val="00C314AD"/>
    <w:rsid w:val="00C341D9"/>
    <w:rsid w:val="00C520FD"/>
    <w:rsid w:val="00C55DC3"/>
    <w:rsid w:val="00C6436B"/>
    <w:rsid w:val="00C647E0"/>
    <w:rsid w:val="00C72F54"/>
    <w:rsid w:val="00C8306A"/>
    <w:rsid w:val="00C968AA"/>
    <w:rsid w:val="00CA424C"/>
    <w:rsid w:val="00CB2101"/>
    <w:rsid w:val="00CC14A5"/>
    <w:rsid w:val="00CC3ED7"/>
    <w:rsid w:val="00CC48F4"/>
    <w:rsid w:val="00CF4A85"/>
    <w:rsid w:val="00D31BEB"/>
    <w:rsid w:val="00D3290C"/>
    <w:rsid w:val="00D56906"/>
    <w:rsid w:val="00D70C9C"/>
    <w:rsid w:val="00D83594"/>
    <w:rsid w:val="00D87EDA"/>
    <w:rsid w:val="00D92EFE"/>
    <w:rsid w:val="00DC7D03"/>
    <w:rsid w:val="00DE7C41"/>
    <w:rsid w:val="00DF6B11"/>
    <w:rsid w:val="00E11658"/>
    <w:rsid w:val="00E20F7E"/>
    <w:rsid w:val="00E36A24"/>
    <w:rsid w:val="00E52D8B"/>
    <w:rsid w:val="00E74B88"/>
    <w:rsid w:val="00E83148"/>
    <w:rsid w:val="00E8792B"/>
    <w:rsid w:val="00E94D88"/>
    <w:rsid w:val="00EA174A"/>
    <w:rsid w:val="00EB04C9"/>
    <w:rsid w:val="00EB7FA1"/>
    <w:rsid w:val="00EC0C10"/>
    <w:rsid w:val="00EC1226"/>
    <w:rsid w:val="00ED052F"/>
    <w:rsid w:val="00EF1ACA"/>
    <w:rsid w:val="00EF1EC1"/>
    <w:rsid w:val="00EF6FC1"/>
    <w:rsid w:val="00F02898"/>
    <w:rsid w:val="00F25BA2"/>
    <w:rsid w:val="00F274D8"/>
    <w:rsid w:val="00F30E66"/>
    <w:rsid w:val="00F419A4"/>
    <w:rsid w:val="00F56AE3"/>
    <w:rsid w:val="00F615E4"/>
    <w:rsid w:val="00F63CDE"/>
    <w:rsid w:val="00F730B1"/>
    <w:rsid w:val="00F7693F"/>
    <w:rsid w:val="00F773EE"/>
    <w:rsid w:val="00F84780"/>
    <w:rsid w:val="00F85E29"/>
    <w:rsid w:val="00FC2A65"/>
    <w:rsid w:val="00FC4DB3"/>
    <w:rsid w:val="00FC7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2A3C5-8A1C-4417-8561-7D6857A8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C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40A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B631F"/>
    <w:rPr>
      <w:rFonts w:ascii="Calibri" w:eastAsia="Times New Roman" w:hAnsi="Calibri" w:cs="Calibri"/>
      <w:szCs w:val="20"/>
      <w:lang w:eastAsia="ru-RU"/>
    </w:rPr>
  </w:style>
  <w:style w:type="paragraph" w:customStyle="1" w:styleId="ConsPlusNonformat">
    <w:name w:val="ConsPlusNonformat"/>
    <w:rsid w:val="001B4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0A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8A2C5E"/>
    <w:pPr>
      <w:spacing w:after="0" w:line="240" w:lineRule="auto"/>
      <w:jc w:val="right"/>
    </w:pPr>
    <w:rPr>
      <w:rFonts w:ascii="Calibri" w:eastAsia="Calibri" w:hAnsi="Calibri" w:cs="Times New Roman"/>
    </w:rPr>
  </w:style>
  <w:style w:type="character" w:customStyle="1" w:styleId="a4">
    <w:name w:val="Без интервала Знак"/>
    <w:link w:val="a3"/>
    <w:uiPriority w:val="1"/>
    <w:locked/>
    <w:rsid w:val="008A2C5E"/>
    <w:rPr>
      <w:rFonts w:ascii="Calibri" w:eastAsia="Calibri" w:hAnsi="Calibri" w:cs="Times New Roman"/>
    </w:rPr>
  </w:style>
  <w:style w:type="paragraph" w:styleId="a5">
    <w:name w:val="header"/>
    <w:basedOn w:val="a"/>
    <w:link w:val="a6"/>
    <w:uiPriority w:val="99"/>
    <w:unhideWhenUsed/>
    <w:rsid w:val="008A2C5E"/>
    <w:pPr>
      <w:tabs>
        <w:tab w:val="center" w:pos="4677"/>
        <w:tab w:val="right" w:pos="9355"/>
      </w:tabs>
    </w:pPr>
  </w:style>
  <w:style w:type="character" w:customStyle="1" w:styleId="a6">
    <w:name w:val="Верхний колонтитул Знак"/>
    <w:basedOn w:val="a0"/>
    <w:link w:val="a5"/>
    <w:uiPriority w:val="99"/>
    <w:rsid w:val="008A2C5E"/>
    <w:rPr>
      <w:rFonts w:ascii="Times New Roman" w:eastAsia="Times New Roman" w:hAnsi="Times New Roman" w:cs="Times New Roman"/>
      <w:sz w:val="20"/>
      <w:szCs w:val="20"/>
      <w:lang w:eastAsia="ru-RU"/>
    </w:rPr>
  </w:style>
  <w:style w:type="character" w:styleId="a7">
    <w:name w:val="Hyperlink"/>
    <w:basedOn w:val="a0"/>
    <w:unhideWhenUsed/>
    <w:rsid w:val="00787123"/>
    <w:rPr>
      <w:color w:val="0000FF"/>
      <w:u w:val="single"/>
    </w:rPr>
  </w:style>
  <w:style w:type="paragraph" w:styleId="a8">
    <w:name w:val="footer"/>
    <w:basedOn w:val="a"/>
    <w:link w:val="a9"/>
    <w:uiPriority w:val="99"/>
    <w:unhideWhenUsed/>
    <w:rsid w:val="009E477F"/>
    <w:pPr>
      <w:tabs>
        <w:tab w:val="center" w:pos="4677"/>
        <w:tab w:val="right" w:pos="9355"/>
      </w:tabs>
    </w:pPr>
  </w:style>
  <w:style w:type="character" w:customStyle="1" w:styleId="a9">
    <w:name w:val="Нижний колонтитул Знак"/>
    <w:basedOn w:val="a0"/>
    <w:link w:val="a8"/>
    <w:uiPriority w:val="99"/>
    <w:rsid w:val="009E477F"/>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631F"/>
  </w:style>
  <w:style w:type="paragraph" w:styleId="aa">
    <w:name w:val="Normal (Web)"/>
    <w:basedOn w:val="a"/>
    <w:uiPriority w:val="99"/>
    <w:unhideWhenUsed/>
    <w:rsid w:val="008B631F"/>
    <w:pPr>
      <w:spacing w:before="100" w:beforeAutospacing="1" w:after="100" w:afterAutospacing="1"/>
    </w:pPr>
    <w:rPr>
      <w:sz w:val="24"/>
      <w:szCs w:val="24"/>
    </w:rPr>
  </w:style>
  <w:style w:type="paragraph" w:customStyle="1" w:styleId="western">
    <w:name w:val="western"/>
    <w:basedOn w:val="a"/>
    <w:rsid w:val="008B631F"/>
    <w:pPr>
      <w:spacing w:before="100" w:beforeAutospacing="1" w:after="100" w:afterAutospacing="1"/>
    </w:pPr>
    <w:rPr>
      <w:sz w:val="24"/>
      <w:szCs w:val="24"/>
    </w:rPr>
  </w:style>
  <w:style w:type="paragraph" w:styleId="ab">
    <w:name w:val="footnote text"/>
    <w:basedOn w:val="a"/>
    <w:link w:val="ac"/>
    <w:uiPriority w:val="99"/>
    <w:unhideWhenUsed/>
    <w:rsid w:val="008B631F"/>
    <w:rPr>
      <w:rFonts w:asciiTheme="minorHAnsi" w:eastAsiaTheme="minorEastAsia" w:hAnsiTheme="minorHAnsi" w:cstheme="minorBidi"/>
    </w:rPr>
  </w:style>
  <w:style w:type="character" w:customStyle="1" w:styleId="ac">
    <w:name w:val="Текст сноски Знак"/>
    <w:basedOn w:val="a0"/>
    <w:link w:val="ab"/>
    <w:uiPriority w:val="99"/>
    <w:rsid w:val="008B631F"/>
    <w:rPr>
      <w:rFonts w:eastAsiaTheme="minorEastAsia"/>
      <w:sz w:val="20"/>
      <w:szCs w:val="20"/>
      <w:lang w:eastAsia="ru-RU"/>
    </w:rPr>
  </w:style>
  <w:style w:type="character" w:styleId="ad">
    <w:name w:val="footnote reference"/>
    <w:basedOn w:val="a0"/>
    <w:uiPriority w:val="99"/>
    <w:semiHidden/>
    <w:unhideWhenUsed/>
    <w:rsid w:val="008B631F"/>
    <w:rPr>
      <w:vertAlign w:val="superscript"/>
    </w:rPr>
  </w:style>
  <w:style w:type="paragraph" w:styleId="ae">
    <w:name w:val="List Paragraph"/>
    <w:basedOn w:val="a"/>
    <w:uiPriority w:val="34"/>
    <w:qFormat/>
    <w:rsid w:val="008B631F"/>
    <w:pPr>
      <w:spacing w:after="200" w:line="276" w:lineRule="auto"/>
      <w:ind w:left="720"/>
      <w:contextualSpacing/>
    </w:pPr>
    <w:rPr>
      <w:rFonts w:asciiTheme="minorHAnsi" w:eastAsiaTheme="minorEastAsia" w:hAnsiTheme="minorHAnsi" w:cstheme="minorBidi"/>
      <w:sz w:val="22"/>
      <w:szCs w:val="22"/>
    </w:rPr>
  </w:style>
  <w:style w:type="character" w:styleId="af">
    <w:name w:val="Strong"/>
    <w:uiPriority w:val="22"/>
    <w:qFormat/>
    <w:rsid w:val="008B631F"/>
    <w:rPr>
      <w:b/>
      <w:bCs/>
    </w:rPr>
  </w:style>
  <w:style w:type="character" w:styleId="af0">
    <w:name w:val="annotation reference"/>
    <w:uiPriority w:val="99"/>
    <w:semiHidden/>
    <w:unhideWhenUsed/>
    <w:rsid w:val="008B631F"/>
    <w:rPr>
      <w:sz w:val="16"/>
      <w:szCs w:val="16"/>
    </w:rPr>
  </w:style>
  <w:style w:type="character" w:customStyle="1" w:styleId="af1">
    <w:name w:val="Текст выноски Знак"/>
    <w:basedOn w:val="a0"/>
    <w:link w:val="af2"/>
    <w:uiPriority w:val="99"/>
    <w:semiHidden/>
    <w:rsid w:val="008B631F"/>
    <w:rPr>
      <w:rFonts w:ascii="Segoe UI" w:eastAsiaTheme="minorEastAsia" w:hAnsi="Segoe UI" w:cs="Segoe UI"/>
      <w:sz w:val="18"/>
      <w:szCs w:val="18"/>
      <w:lang w:eastAsia="ru-RU"/>
    </w:rPr>
  </w:style>
  <w:style w:type="paragraph" w:styleId="af2">
    <w:name w:val="Balloon Text"/>
    <w:basedOn w:val="a"/>
    <w:link w:val="af1"/>
    <w:uiPriority w:val="99"/>
    <w:semiHidden/>
    <w:unhideWhenUsed/>
    <w:rsid w:val="008B631F"/>
    <w:rPr>
      <w:rFonts w:ascii="Segoe UI" w:eastAsiaTheme="minorEastAsia" w:hAnsi="Segoe UI" w:cs="Segoe UI"/>
      <w:sz w:val="18"/>
      <w:szCs w:val="18"/>
    </w:rPr>
  </w:style>
  <w:style w:type="paragraph" w:styleId="af3">
    <w:name w:val="annotation text"/>
    <w:basedOn w:val="a"/>
    <w:link w:val="af4"/>
    <w:uiPriority w:val="99"/>
    <w:unhideWhenUsed/>
    <w:rsid w:val="008B631F"/>
    <w:pPr>
      <w:spacing w:after="200"/>
    </w:pPr>
    <w:rPr>
      <w:rFonts w:asciiTheme="minorHAnsi" w:eastAsiaTheme="minorEastAsia" w:hAnsiTheme="minorHAnsi" w:cstheme="minorBidi"/>
    </w:rPr>
  </w:style>
  <w:style w:type="character" w:customStyle="1" w:styleId="af4">
    <w:name w:val="Текст примечания Знак"/>
    <w:basedOn w:val="a0"/>
    <w:link w:val="af3"/>
    <w:uiPriority w:val="99"/>
    <w:rsid w:val="008B631F"/>
    <w:rPr>
      <w:rFonts w:eastAsiaTheme="minorEastAsia"/>
      <w:sz w:val="20"/>
      <w:szCs w:val="20"/>
      <w:lang w:eastAsia="ru-RU"/>
    </w:rPr>
  </w:style>
  <w:style w:type="character" w:customStyle="1" w:styleId="af5">
    <w:name w:val="Тема примечания Знак"/>
    <w:basedOn w:val="af4"/>
    <w:link w:val="af6"/>
    <w:uiPriority w:val="99"/>
    <w:semiHidden/>
    <w:rsid w:val="008B631F"/>
    <w:rPr>
      <w:rFonts w:eastAsiaTheme="minorEastAsia"/>
      <w:b/>
      <w:bCs/>
      <w:sz w:val="20"/>
      <w:szCs w:val="20"/>
      <w:lang w:eastAsia="ru-RU"/>
    </w:rPr>
  </w:style>
  <w:style w:type="paragraph" w:styleId="af6">
    <w:name w:val="annotation subject"/>
    <w:basedOn w:val="af3"/>
    <w:next w:val="af3"/>
    <w:link w:val="af5"/>
    <w:uiPriority w:val="99"/>
    <w:semiHidden/>
    <w:unhideWhenUsed/>
    <w:rsid w:val="008B631F"/>
    <w:rPr>
      <w:b/>
      <w:bCs/>
    </w:rPr>
  </w:style>
  <w:style w:type="paragraph" w:styleId="af7">
    <w:name w:val="Body Text Indent"/>
    <w:basedOn w:val="a"/>
    <w:link w:val="af8"/>
    <w:rsid w:val="008B631F"/>
    <w:pPr>
      <w:autoSpaceDE w:val="0"/>
      <w:autoSpaceDN w:val="0"/>
      <w:spacing w:after="120"/>
      <w:ind w:left="283"/>
    </w:pPr>
    <w:rPr>
      <w:lang w:val="en-US"/>
    </w:rPr>
  </w:style>
  <w:style w:type="character" w:customStyle="1" w:styleId="af8">
    <w:name w:val="Основной текст с отступом Знак"/>
    <w:basedOn w:val="a0"/>
    <w:link w:val="af7"/>
    <w:rsid w:val="008B631F"/>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8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mr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91D74496638480EE137B7D5ACCADAE86DA069F010C9184543224E1560344BBC463826CEA64AD4F3tDcDE" TargetMode="External"/><Relationship Id="rId2" Type="http://schemas.openxmlformats.org/officeDocument/2006/relationships/numbering" Target="numbering.xml"/><Relationship Id="rId16" Type="http://schemas.openxmlformats.org/officeDocument/2006/relationships/hyperlink" Target="https://guszhelezny.ru/documents/order/detail.php?id=9474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mrn.ru/municserv/npa/%D1%80%D0%B5%D1%88%D0%B5%D0%BD%D0%B8%D0%B5%20%D0%94%D1%83%D0%BC%D1%8B%20%D1%80%D0%B0%D0%B9%D0%BE%D0%BD%D0%B0%20%D0%BE%D1%82%2004.07.2018%20%E2%84%96%20329.rtf" TargetMode="External"/><Relationship Id="rId10" Type="http://schemas.openxmlformats.org/officeDocument/2006/relationships/hyperlink" Target="consultantplus://offline/ref=612AA524CAC62C4D4171A0F462766DBF8962EC01F145BA57369B93E65779AC01298A1C2C6199F49FD9603EEC6FEAF1B0DBDE7BD3499858391DA5EA5FWASC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D74CE00020636C2DAA1F15803426339D24A95D8EA8C4CDAEFF675513C10E1F8E643A70B8070DA21B46BDB5DBTFO7G" TargetMode="External"/><Relationship Id="rId14" Type="http://schemas.openxmlformats.org/officeDocument/2006/relationships/hyperlink" Target="http://www.mfc.admhma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2B37-CF25-442A-80BC-55FBB28E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7332</Words>
  <Characters>41797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Харисова Р.В.</dc:creator>
  <cp:lastModifiedBy>Налобина Н.С.</cp:lastModifiedBy>
  <cp:revision>8</cp:revision>
  <cp:lastPrinted>2021-04-02T09:38:00Z</cp:lastPrinted>
  <dcterms:created xsi:type="dcterms:W3CDTF">2023-06-23T10:05:00Z</dcterms:created>
  <dcterms:modified xsi:type="dcterms:W3CDTF">2023-06-23T10:13:00Z</dcterms:modified>
</cp:coreProperties>
</file>